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2AD58" w14:textId="7B0D47AA" w:rsidR="00F927B1" w:rsidRPr="005B06EF" w:rsidRDefault="00000000">
      <w:pPr>
        <w:pStyle w:val="CRCoverPage"/>
        <w:tabs>
          <w:tab w:val="right" w:pos="9639"/>
        </w:tabs>
        <w:spacing w:after="0"/>
        <w:rPr>
          <w:rFonts w:eastAsia="宋体"/>
          <w:b/>
          <w:i/>
          <w:sz w:val="28"/>
          <w:lang w:val="en-US" w:eastAsia="zh-CN"/>
        </w:rPr>
      </w:pPr>
      <w:r w:rsidRPr="005B06EF">
        <w:rPr>
          <w:b/>
          <w:sz w:val="24"/>
        </w:rPr>
        <w:t>3GPP TSG-</w:t>
      </w:r>
      <w:fldSimple w:instr=" DOCPROPERTY  TSG/WGRef  \* MERGEFORMAT ">
        <w:r w:rsidRPr="005B06EF">
          <w:rPr>
            <w:b/>
            <w:sz w:val="24"/>
          </w:rPr>
          <w:t>RAN5</w:t>
        </w:r>
      </w:fldSimple>
      <w:r w:rsidRPr="005B06EF">
        <w:rPr>
          <w:b/>
          <w:sz w:val="24"/>
        </w:rPr>
        <w:t xml:space="preserve"> Meeting #</w:t>
      </w:r>
      <w:fldSimple w:instr=" DOCPROPERTY  MtgSeq  \* MERGEFORMAT ">
        <w:r w:rsidRPr="005B06EF">
          <w:rPr>
            <w:b/>
            <w:sz w:val="24"/>
          </w:rPr>
          <w:t>107</w:t>
        </w:r>
      </w:fldSimple>
      <w:fldSimple w:instr=" DOCPROPERTY  MtgTitle  \* MERGEFORMAT "/>
      <w:r w:rsidRPr="005B06EF">
        <w:rPr>
          <w:b/>
          <w:i/>
          <w:sz w:val="28"/>
        </w:rPr>
        <w:tab/>
      </w:r>
      <w:fldSimple w:instr=" DOCPROPERTY  Tdoc#  \* MERGEFORMAT ">
        <w:r w:rsidRPr="005B06EF">
          <w:rPr>
            <w:b/>
            <w:i/>
            <w:sz w:val="28"/>
          </w:rPr>
          <w:t>R5-25</w:t>
        </w:r>
        <w:r w:rsidR="005B06EF" w:rsidRPr="005B06EF">
          <w:rPr>
            <w:b/>
            <w:i/>
            <w:sz w:val="28"/>
          </w:rPr>
          <w:t>3477</w:t>
        </w:r>
      </w:fldSimple>
    </w:p>
    <w:p w14:paraId="38E0EC2D" w14:textId="77777777" w:rsidR="00F927B1" w:rsidRPr="005B06EF" w:rsidRDefault="00000000">
      <w:pPr>
        <w:pStyle w:val="CRCoverPage"/>
        <w:outlineLvl w:val="0"/>
        <w:rPr>
          <w:b/>
          <w:sz w:val="24"/>
        </w:rPr>
      </w:pPr>
      <w:fldSimple w:instr=" DOCPROPERTY  Location  \* MERGEFORMAT ">
        <w:r w:rsidRPr="005B06EF">
          <w:rPr>
            <w:b/>
            <w:sz w:val="24"/>
          </w:rPr>
          <w:t>Malta</w:t>
        </w:r>
      </w:fldSimple>
      <w:r w:rsidRPr="005B06EF">
        <w:rPr>
          <w:b/>
          <w:sz w:val="24"/>
        </w:rPr>
        <w:t xml:space="preserve">, </w:t>
      </w:r>
      <w:fldSimple w:instr=" DOCPROPERTY  Country  \* MERGEFORMAT ">
        <w:r w:rsidRPr="005B06EF">
          <w:rPr>
            <w:b/>
            <w:sz w:val="24"/>
          </w:rPr>
          <w:t>Malta</w:t>
        </w:r>
      </w:fldSimple>
      <w:r w:rsidRPr="005B06EF">
        <w:rPr>
          <w:b/>
          <w:sz w:val="24"/>
        </w:rPr>
        <w:t xml:space="preserve">, </w:t>
      </w:r>
      <w:fldSimple w:instr=" DOCPROPERTY  StartDate  \* MERGEFORMAT ">
        <w:r w:rsidRPr="005B06EF">
          <w:rPr>
            <w:b/>
            <w:sz w:val="24"/>
          </w:rPr>
          <w:t>19th May 2025</w:t>
        </w:r>
      </w:fldSimple>
      <w:r w:rsidRPr="005B06EF">
        <w:rPr>
          <w:b/>
          <w:sz w:val="24"/>
        </w:rPr>
        <w:t xml:space="preserve"> - </w:t>
      </w:r>
      <w:fldSimple w:instr=" DOCPROPERTY  EndDate  \* MERGEFORMAT ">
        <w:r w:rsidRPr="005B06EF">
          <w:rPr>
            <w:b/>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27B1" w:rsidRPr="005B06EF" w14:paraId="21AC28BC" w14:textId="77777777">
        <w:tc>
          <w:tcPr>
            <w:tcW w:w="9641" w:type="dxa"/>
            <w:gridSpan w:val="9"/>
            <w:tcBorders>
              <w:top w:val="single" w:sz="4" w:space="0" w:color="auto"/>
              <w:left w:val="single" w:sz="4" w:space="0" w:color="auto"/>
              <w:right w:val="single" w:sz="4" w:space="0" w:color="auto"/>
            </w:tcBorders>
          </w:tcPr>
          <w:p w14:paraId="27D140B5" w14:textId="77777777" w:rsidR="00F927B1" w:rsidRPr="005B06EF" w:rsidRDefault="00000000">
            <w:pPr>
              <w:pStyle w:val="CRCoverPage"/>
              <w:spacing w:after="0"/>
              <w:jc w:val="right"/>
              <w:rPr>
                <w:i/>
              </w:rPr>
            </w:pPr>
            <w:r w:rsidRPr="005B06EF">
              <w:rPr>
                <w:i/>
                <w:sz w:val="14"/>
              </w:rPr>
              <w:t>CR-Form-v12.3</w:t>
            </w:r>
          </w:p>
        </w:tc>
      </w:tr>
      <w:tr w:rsidR="00F927B1" w:rsidRPr="005B06EF" w14:paraId="7117EBD1" w14:textId="77777777">
        <w:tc>
          <w:tcPr>
            <w:tcW w:w="9641" w:type="dxa"/>
            <w:gridSpan w:val="9"/>
            <w:tcBorders>
              <w:left w:val="single" w:sz="4" w:space="0" w:color="auto"/>
              <w:right w:val="single" w:sz="4" w:space="0" w:color="auto"/>
            </w:tcBorders>
          </w:tcPr>
          <w:p w14:paraId="64A38AFD" w14:textId="77777777" w:rsidR="00F927B1" w:rsidRPr="005B06EF" w:rsidRDefault="00000000">
            <w:pPr>
              <w:pStyle w:val="CRCoverPage"/>
              <w:spacing w:after="0"/>
              <w:jc w:val="center"/>
            </w:pPr>
            <w:r w:rsidRPr="005B06EF">
              <w:rPr>
                <w:b/>
                <w:sz w:val="32"/>
              </w:rPr>
              <w:t>CHANGE REQUEST</w:t>
            </w:r>
          </w:p>
        </w:tc>
      </w:tr>
      <w:tr w:rsidR="00F927B1" w:rsidRPr="005B06EF" w14:paraId="54BE31D7" w14:textId="77777777">
        <w:tc>
          <w:tcPr>
            <w:tcW w:w="9641" w:type="dxa"/>
            <w:gridSpan w:val="9"/>
            <w:tcBorders>
              <w:left w:val="single" w:sz="4" w:space="0" w:color="auto"/>
              <w:right w:val="single" w:sz="4" w:space="0" w:color="auto"/>
            </w:tcBorders>
          </w:tcPr>
          <w:p w14:paraId="3DBE9DF2" w14:textId="77777777" w:rsidR="00F927B1" w:rsidRPr="005B06EF" w:rsidRDefault="00F927B1">
            <w:pPr>
              <w:pStyle w:val="CRCoverPage"/>
              <w:spacing w:after="0"/>
              <w:rPr>
                <w:sz w:val="8"/>
                <w:szCs w:val="8"/>
              </w:rPr>
            </w:pPr>
          </w:p>
        </w:tc>
      </w:tr>
      <w:tr w:rsidR="00F927B1" w:rsidRPr="005B06EF" w14:paraId="0FB8F22F" w14:textId="77777777">
        <w:tc>
          <w:tcPr>
            <w:tcW w:w="142" w:type="dxa"/>
            <w:tcBorders>
              <w:left w:val="single" w:sz="4" w:space="0" w:color="auto"/>
            </w:tcBorders>
          </w:tcPr>
          <w:p w14:paraId="1F8AF8A6" w14:textId="77777777" w:rsidR="00F927B1" w:rsidRPr="005B06EF" w:rsidRDefault="00F927B1">
            <w:pPr>
              <w:pStyle w:val="CRCoverPage"/>
              <w:spacing w:after="0"/>
              <w:jc w:val="right"/>
            </w:pPr>
          </w:p>
        </w:tc>
        <w:tc>
          <w:tcPr>
            <w:tcW w:w="1559" w:type="dxa"/>
            <w:shd w:val="pct30" w:color="FFFF00" w:fill="auto"/>
          </w:tcPr>
          <w:p w14:paraId="3171AF3A" w14:textId="77777777" w:rsidR="00F927B1" w:rsidRPr="005B06EF" w:rsidRDefault="00000000">
            <w:pPr>
              <w:pStyle w:val="CRCoverPage"/>
              <w:spacing w:after="0"/>
              <w:jc w:val="right"/>
              <w:rPr>
                <w:b/>
                <w:sz w:val="28"/>
              </w:rPr>
            </w:pPr>
            <w:fldSimple w:instr=" DOCPROPERTY  Spec#  \* MERGEFORMAT ">
              <w:r w:rsidRPr="005B06EF">
                <w:rPr>
                  <w:b/>
                  <w:sz w:val="28"/>
                </w:rPr>
                <w:t>38.533</w:t>
              </w:r>
            </w:fldSimple>
          </w:p>
        </w:tc>
        <w:tc>
          <w:tcPr>
            <w:tcW w:w="709" w:type="dxa"/>
          </w:tcPr>
          <w:p w14:paraId="715C2360" w14:textId="77777777" w:rsidR="00F927B1" w:rsidRPr="005B06EF" w:rsidRDefault="00000000">
            <w:pPr>
              <w:pStyle w:val="CRCoverPage"/>
              <w:spacing w:after="0"/>
              <w:jc w:val="center"/>
            </w:pPr>
            <w:r w:rsidRPr="005B06EF">
              <w:rPr>
                <w:b/>
                <w:sz w:val="28"/>
              </w:rPr>
              <w:t>CR</w:t>
            </w:r>
          </w:p>
        </w:tc>
        <w:tc>
          <w:tcPr>
            <w:tcW w:w="1276" w:type="dxa"/>
            <w:shd w:val="pct30" w:color="FFFF00" w:fill="auto"/>
          </w:tcPr>
          <w:p w14:paraId="76C61BDF" w14:textId="77777777" w:rsidR="00F927B1" w:rsidRPr="005B06EF" w:rsidRDefault="00000000">
            <w:pPr>
              <w:pStyle w:val="CRCoverPage"/>
              <w:spacing w:after="0"/>
            </w:pPr>
            <w:fldSimple w:instr=" DOCPROPERTY  Cr#  \* MERGEFORMAT ">
              <w:r w:rsidRPr="005B06EF">
                <w:rPr>
                  <w:b/>
                  <w:sz w:val="28"/>
                </w:rPr>
                <w:t>3902</w:t>
              </w:r>
            </w:fldSimple>
          </w:p>
        </w:tc>
        <w:tc>
          <w:tcPr>
            <w:tcW w:w="709" w:type="dxa"/>
          </w:tcPr>
          <w:p w14:paraId="29283FE9" w14:textId="77777777" w:rsidR="00F927B1" w:rsidRPr="005B06EF" w:rsidRDefault="00000000">
            <w:pPr>
              <w:pStyle w:val="CRCoverPage"/>
              <w:tabs>
                <w:tab w:val="right" w:pos="625"/>
              </w:tabs>
              <w:spacing w:after="0"/>
              <w:jc w:val="center"/>
            </w:pPr>
            <w:r w:rsidRPr="005B06EF">
              <w:rPr>
                <w:b/>
                <w:bCs/>
                <w:sz w:val="28"/>
              </w:rPr>
              <w:t>rev</w:t>
            </w:r>
          </w:p>
        </w:tc>
        <w:tc>
          <w:tcPr>
            <w:tcW w:w="992" w:type="dxa"/>
            <w:shd w:val="pct30" w:color="FFFF00" w:fill="auto"/>
          </w:tcPr>
          <w:p w14:paraId="082897E7" w14:textId="77777777" w:rsidR="00F927B1" w:rsidRPr="005B06EF" w:rsidRDefault="00000000">
            <w:pPr>
              <w:pStyle w:val="CRCoverPage"/>
              <w:spacing w:after="0"/>
              <w:jc w:val="center"/>
              <w:rPr>
                <w:b/>
              </w:rPr>
            </w:pPr>
            <w:fldSimple w:instr=" DOCPROPERTY  Revision  \* MERGEFORMAT ">
              <w:r w:rsidRPr="005B06EF">
                <w:rPr>
                  <w:b/>
                  <w:sz w:val="28"/>
                </w:rPr>
                <w:t>-</w:t>
              </w:r>
            </w:fldSimple>
          </w:p>
        </w:tc>
        <w:tc>
          <w:tcPr>
            <w:tcW w:w="2410" w:type="dxa"/>
          </w:tcPr>
          <w:p w14:paraId="18582C9F" w14:textId="77777777" w:rsidR="00F927B1" w:rsidRPr="005B06EF" w:rsidRDefault="00000000">
            <w:pPr>
              <w:pStyle w:val="CRCoverPage"/>
              <w:tabs>
                <w:tab w:val="right" w:pos="1825"/>
              </w:tabs>
              <w:spacing w:after="0"/>
              <w:jc w:val="center"/>
            </w:pPr>
            <w:r w:rsidRPr="005B06EF">
              <w:rPr>
                <w:b/>
                <w:sz w:val="28"/>
                <w:szCs w:val="28"/>
              </w:rPr>
              <w:t>Current version:</w:t>
            </w:r>
          </w:p>
        </w:tc>
        <w:tc>
          <w:tcPr>
            <w:tcW w:w="1701" w:type="dxa"/>
            <w:shd w:val="pct30" w:color="FFFF00" w:fill="auto"/>
          </w:tcPr>
          <w:p w14:paraId="09B48FFB" w14:textId="77777777" w:rsidR="00F927B1" w:rsidRPr="005B06EF" w:rsidRDefault="00000000">
            <w:pPr>
              <w:pStyle w:val="CRCoverPage"/>
              <w:spacing w:after="0"/>
              <w:jc w:val="center"/>
              <w:rPr>
                <w:sz w:val="28"/>
              </w:rPr>
            </w:pPr>
            <w:fldSimple w:instr=" DOCPROPERTY  Version  \* MERGEFORMAT ">
              <w:r w:rsidRPr="005B06EF">
                <w:rPr>
                  <w:b/>
                  <w:sz w:val="28"/>
                </w:rPr>
                <w:t>18.6.1</w:t>
              </w:r>
            </w:fldSimple>
          </w:p>
        </w:tc>
        <w:tc>
          <w:tcPr>
            <w:tcW w:w="143" w:type="dxa"/>
            <w:tcBorders>
              <w:right w:val="single" w:sz="4" w:space="0" w:color="auto"/>
            </w:tcBorders>
          </w:tcPr>
          <w:p w14:paraId="6F0436D8" w14:textId="77777777" w:rsidR="00F927B1" w:rsidRPr="005B06EF" w:rsidRDefault="00F927B1">
            <w:pPr>
              <w:pStyle w:val="CRCoverPage"/>
              <w:spacing w:after="0"/>
            </w:pPr>
          </w:p>
        </w:tc>
      </w:tr>
      <w:tr w:rsidR="00F927B1" w:rsidRPr="005B06EF" w14:paraId="5272E319" w14:textId="77777777">
        <w:tc>
          <w:tcPr>
            <w:tcW w:w="9641" w:type="dxa"/>
            <w:gridSpan w:val="9"/>
            <w:tcBorders>
              <w:left w:val="single" w:sz="4" w:space="0" w:color="auto"/>
              <w:right w:val="single" w:sz="4" w:space="0" w:color="auto"/>
            </w:tcBorders>
          </w:tcPr>
          <w:p w14:paraId="452FB656" w14:textId="77777777" w:rsidR="00F927B1" w:rsidRPr="005B06EF" w:rsidRDefault="00F927B1">
            <w:pPr>
              <w:pStyle w:val="CRCoverPage"/>
              <w:spacing w:after="0"/>
            </w:pPr>
          </w:p>
        </w:tc>
      </w:tr>
      <w:tr w:rsidR="00F927B1" w:rsidRPr="005B06EF" w14:paraId="52DA53AA" w14:textId="77777777">
        <w:tc>
          <w:tcPr>
            <w:tcW w:w="9641" w:type="dxa"/>
            <w:gridSpan w:val="9"/>
            <w:tcBorders>
              <w:top w:val="single" w:sz="4" w:space="0" w:color="auto"/>
            </w:tcBorders>
          </w:tcPr>
          <w:p w14:paraId="1C7F1877" w14:textId="77777777" w:rsidR="00F927B1" w:rsidRPr="005B06EF" w:rsidRDefault="00000000">
            <w:pPr>
              <w:pStyle w:val="CRCoverPage"/>
              <w:spacing w:after="0"/>
              <w:jc w:val="center"/>
              <w:rPr>
                <w:rFonts w:cs="Arial"/>
                <w:i/>
              </w:rPr>
            </w:pPr>
            <w:r w:rsidRPr="005B06EF">
              <w:rPr>
                <w:rFonts w:cs="Arial"/>
                <w:i/>
              </w:rPr>
              <w:t xml:space="preserve">For </w:t>
            </w:r>
            <w:hyperlink r:id="rId9" w:anchor="_blank" w:history="1">
              <w:r w:rsidRPr="005B06EF">
                <w:rPr>
                  <w:rStyle w:val="ae"/>
                  <w:rFonts w:cs="Arial"/>
                  <w:b/>
                  <w:i/>
                  <w:color w:val="FF0000"/>
                </w:rPr>
                <w:t>HE</w:t>
              </w:r>
              <w:bookmarkStart w:id="0" w:name="_Hlt497126619"/>
              <w:r w:rsidRPr="005B06EF">
                <w:rPr>
                  <w:rStyle w:val="ae"/>
                  <w:rFonts w:cs="Arial"/>
                  <w:b/>
                  <w:i/>
                  <w:color w:val="FF0000"/>
                </w:rPr>
                <w:t>L</w:t>
              </w:r>
              <w:bookmarkEnd w:id="0"/>
              <w:r w:rsidRPr="005B06EF">
                <w:rPr>
                  <w:rStyle w:val="ae"/>
                  <w:rFonts w:cs="Arial"/>
                  <w:b/>
                  <w:i/>
                  <w:color w:val="FF0000"/>
                </w:rPr>
                <w:t>P</w:t>
              </w:r>
            </w:hyperlink>
            <w:r w:rsidRPr="005B06EF">
              <w:rPr>
                <w:rFonts w:cs="Arial"/>
                <w:b/>
                <w:i/>
                <w:color w:val="FF0000"/>
              </w:rPr>
              <w:t xml:space="preserve"> </w:t>
            </w:r>
            <w:r w:rsidRPr="005B06EF">
              <w:rPr>
                <w:rFonts w:cs="Arial"/>
                <w:i/>
              </w:rPr>
              <w:t xml:space="preserve">on using this form: comprehensive instructions can be found at </w:t>
            </w:r>
            <w:r w:rsidRPr="005B06EF">
              <w:rPr>
                <w:rFonts w:cs="Arial"/>
                <w:i/>
              </w:rPr>
              <w:br/>
            </w:r>
            <w:hyperlink r:id="rId10" w:history="1">
              <w:r w:rsidRPr="005B06EF">
                <w:rPr>
                  <w:rStyle w:val="ae"/>
                  <w:rFonts w:cs="Arial"/>
                  <w:i/>
                </w:rPr>
                <w:t>http://www.3gpp.org/Change-Requests</w:t>
              </w:r>
            </w:hyperlink>
            <w:r w:rsidRPr="005B06EF">
              <w:rPr>
                <w:rFonts w:cs="Arial"/>
                <w:i/>
              </w:rPr>
              <w:t>.</w:t>
            </w:r>
          </w:p>
        </w:tc>
      </w:tr>
      <w:tr w:rsidR="00F927B1" w:rsidRPr="005B06EF" w14:paraId="5098A253" w14:textId="77777777">
        <w:tc>
          <w:tcPr>
            <w:tcW w:w="9641" w:type="dxa"/>
            <w:gridSpan w:val="9"/>
          </w:tcPr>
          <w:p w14:paraId="1CC870B5" w14:textId="77777777" w:rsidR="00F927B1" w:rsidRPr="005B06EF" w:rsidRDefault="00F927B1">
            <w:pPr>
              <w:pStyle w:val="CRCoverPage"/>
              <w:spacing w:after="0"/>
              <w:rPr>
                <w:sz w:val="8"/>
                <w:szCs w:val="8"/>
              </w:rPr>
            </w:pPr>
          </w:p>
        </w:tc>
      </w:tr>
    </w:tbl>
    <w:p w14:paraId="0A982A70" w14:textId="77777777" w:rsidR="00F927B1" w:rsidRPr="005B06EF" w:rsidRDefault="00F927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27B1" w:rsidRPr="005B06EF" w14:paraId="3B440E8C" w14:textId="77777777">
        <w:tc>
          <w:tcPr>
            <w:tcW w:w="2835" w:type="dxa"/>
          </w:tcPr>
          <w:p w14:paraId="0AA0CDD4" w14:textId="77777777" w:rsidR="00F927B1" w:rsidRPr="005B06EF" w:rsidRDefault="00000000">
            <w:pPr>
              <w:pStyle w:val="CRCoverPage"/>
              <w:tabs>
                <w:tab w:val="right" w:pos="2751"/>
              </w:tabs>
              <w:spacing w:after="0"/>
              <w:rPr>
                <w:b/>
                <w:i/>
              </w:rPr>
            </w:pPr>
            <w:r w:rsidRPr="005B06EF">
              <w:rPr>
                <w:b/>
                <w:i/>
              </w:rPr>
              <w:t>Proposed change affects:</w:t>
            </w:r>
          </w:p>
        </w:tc>
        <w:tc>
          <w:tcPr>
            <w:tcW w:w="1418" w:type="dxa"/>
          </w:tcPr>
          <w:p w14:paraId="5604E7E6" w14:textId="77777777" w:rsidR="00F927B1" w:rsidRPr="005B06EF" w:rsidRDefault="00000000">
            <w:pPr>
              <w:pStyle w:val="CRCoverPage"/>
              <w:spacing w:after="0"/>
              <w:jc w:val="right"/>
            </w:pPr>
            <w:r w:rsidRPr="005B06E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15100" w14:textId="77777777" w:rsidR="00F927B1" w:rsidRPr="005B06EF" w:rsidRDefault="00F927B1">
            <w:pPr>
              <w:pStyle w:val="CRCoverPage"/>
              <w:spacing w:after="0"/>
              <w:jc w:val="center"/>
              <w:rPr>
                <w:b/>
                <w:caps/>
              </w:rPr>
            </w:pPr>
          </w:p>
        </w:tc>
        <w:tc>
          <w:tcPr>
            <w:tcW w:w="709" w:type="dxa"/>
            <w:tcBorders>
              <w:left w:val="single" w:sz="4" w:space="0" w:color="auto"/>
            </w:tcBorders>
          </w:tcPr>
          <w:p w14:paraId="05CD3CCD" w14:textId="77777777" w:rsidR="00F927B1" w:rsidRPr="005B06EF" w:rsidRDefault="00000000">
            <w:pPr>
              <w:pStyle w:val="CRCoverPage"/>
              <w:spacing w:after="0"/>
              <w:jc w:val="right"/>
              <w:rPr>
                <w:u w:val="single"/>
              </w:rPr>
            </w:pPr>
            <w:r w:rsidRPr="005B06E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2491C" w14:textId="77777777" w:rsidR="00F927B1" w:rsidRPr="005B06EF" w:rsidRDefault="00F927B1">
            <w:pPr>
              <w:pStyle w:val="CRCoverPage"/>
              <w:spacing w:after="0"/>
              <w:jc w:val="center"/>
              <w:rPr>
                <w:b/>
                <w:caps/>
              </w:rPr>
            </w:pPr>
          </w:p>
        </w:tc>
        <w:tc>
          <w:tcPr>
            <w:tcW w:w="2126" w:type="dxa"/>
          </w:tcPr>
          <w:p w14:paraId="45DB7955" w14:textId="77777777" w:rsidR="00F927B1" w:rsidRPr="005B06EF" w:rsidRDefault="00000000">
            <w:pPr>
              <w:pStyle w:val="CRCoverPage"/>
              <w:spacing w:after="0"/>
              <w:jc w:val="right"/>
              <w:rPr>
                <w:u w:val="single"/>
              </w:rPr>
            </w:pPr>
            <w:r w:rsidRPr="005B06E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A9AA2" w14:textId="77777777" w:rsidR="00F927B1" w:rsidRPr="005B06EF" w:rsidRDefault="00F927B1">
            <w:pPr>
              <w:pStyle w:val="CRCoverPage"/>
              <w:spacing w:after="0"/>
              <w:jc w:val="center"/>
              <w:rPr>
                <w:b/>
                <w:caps/>
              </w:rPr>
            </w:pPr>
          </w:p>
        </w:tc>
        <w:tc>
          <w:tcPr>
            <w:tcW w:w="1418" w:type="dxa"/>
            <w:tcBorders>
              <w:left w:val="nil"/>
            </w:tcBorders>
          </w:tcPr>
          <w:p w14:paraId="6A9AE9C7" w14:textId="77777777" w:rsidR="00F927B1" w:rsidRPr="005B06EF" w:rsidRDefault="00000000">
            <w:pPr>
              <w:pStyle w:val="CRCoverPage"/>
              <w:spacing w:after="0"/>
              <w:jc w:val="right"/>
            </w:pPr>
            <w:r w:rsidRPr="005B06E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76895" w14:textId="77777777" w:rsidR="00F927B1" w:rsidRPr="005B06EF" w:rsidRDefault="00F927B1">
            <w:pPr>
              <w:pStyle w:val="CRCoverPage"/>
              <w:spacing w:after="0"/>
              <w:jc w:val="center"/>
              <w:rPr>
                <w:b/>
                <w:bCs/>
                <w:caps/>
              </w:rPr>
            </w:pPr>
          </w:p>
        </w:tc>
      </w:tr>
    </w:tbl>
    <w:p w14:paraId="3CEED259" w14:textId="77777777" w:rsidR="00F927B1" w:rsidRPr="005B06EF" w:rsidRDefault="00F927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27B1" w:rsidRPr="005B06EF" w14:paraId="2BD98BF4" w14:textId="77777777">
        <w:tc>
          <w:tcPr>
            <w:tcW w:w="9640" w:type="dxa"/>
            <w:gridSpan w:val="11"/>
          </w:tcPr>
          <w:p w14:paraId="310870BB" w14:textId="77777777" w:rsidR="00F927B1" w:rsidRPr="005B06EF" w:rsidRDefault="00F927B1">
            <w:pPr>
              <w:pStyle w:val="CRCoverPage"/>
              <w:spacing w:after="0"/>
              <w:rPr>
                <w:sz w:val="8"/>
                <w:szCs w:val="8"/>
              </w:rPr>
            </w:pPr>
          </w:p>
        </w:tc>
      </w:tr>
      <w:tr w:rsidR="00F927B1" w:rsidRPr="005B06EF" w14:paraId="49BDC020" w14:textId="77777777">
        <w:tc>
          <w:tcPr>
            <w:tcW w:w="1843" w:type="dxa"/>
            <w:tcBorders>
              <w:top w:val="single" w:sz="4" w:space="0" w:color="auto"/>
              <w:left w:val="single" w:sz="4" w:space="0" w:color="auto"/>
            </w:tcBorders>
          </w:tcPr>
          <w:p w14:paraId="53DAD732" w14:textId="77777777" w:rsidR="00F927B1" w:rsidRPr="005B06EF" w:rsidRDefault="00000000">
            <w:pPr>
              <w:pStyle w:val="CRCoverPage"/>
              <w:tabs>
                <w:tab w:val="right" w:pos="1759"/>
              </w:tabs>
              <w:spacing w:after="0"/>
              <w:rPr>
                <w:b/>
                <w:i/>
              </w:rPr>
            </w:pPr>
            <w:r w:rsidRPr="005B06EF">
              <w:rPr>
                <w:b/>
                <w:i/>
              </w:rPr>
              <w:t>Title:</w:t>
            </w:r>
            <w:r w:rsidRPr="005B06EF">
              <w:rPr>
                <w:b/>
                <w:i/>
              </w:rPr>
              <w:tab/>
            </w:r>
          </w:p>
        </w:tc>
        <w:tc>
          <w:tcPr>
            <w:tcW w:w="7797" w:type="dxa"/>
            <w:gridSpan w:val="10"/>
            <w:tcBorders>
              <w:top w:val="single" w:sz="4" w:space="0" w:color="auto"/>
              <w:right w:val="single" w:sz="4" w:space="0" w:color="auto"/>
            </w:tcBorders>
            <w:shd w:val="pct30" w:color="FFFF00" w:fill="auto"/>
          </w:tcPr>
          <w:p w14:paraId="0D7E84EA" w14:textId="77777777" w:rsidR="00F927B1" w:rsidRPr="005B06EF" w:rsidRDefault="00000000">
            <w:pPr>
              <w:pStyle w:val="CRCoverPage"/>
              <w:spacing w:after="0"/>
              <w:ind w:left="100"/>
            </w:pPr>
            <w:fldSimple w:instr=" DOCPROPERTY  CrTitle  \* MERGEFORMAT ">
              <w:r w:rsidRPr="005B06EF">
                <w:t>Addition of NR SA FR1 inter-RAT Cell reselection with NTN Carrier for Satellite Access in 14.1.11</w:t>
              </w:r>
            </w:fldSimple>
          </w:p>
        </w:tc>
      </w:tr>
      <w:tr w:rsidR="00F927B1" w:rsidRPr="005B06EF" w14:paraId="2D9EAAB5" w14:textId="77777777">
        <w:tc>
          <w:tcPr>
            <w:tcW w:w="1843" w:type="dxa"/>
            <w:tcBorders>
              <w:left w:val="single" w:sz="4" w:space="0" w:color="auto"/>
            </w:tcBorders>
          </w:tcPr>
          <w:p w14:paraId="0F807188" w14:textId="77777777" w:rsidR="00F927B1" w:rsidRPr="005B06EF" w:rsidRDefault="00F927B1">
            <w:pPr>
              <w:pStyle w:val="CRCoverPage"/>
              <w:spacing w:after="0"/>
              <w:rPr>
                <w:b/>
                <w:i/>
                <w:sz w:val="8"/>
                <w:szCs w:val="8"/>
              </w:rPr>
            </w:pPr>
          </w:p>
        </w:tc>
        <w:tc>
          <w:tcPr>
            <w:tcW w:w="7797" w:type="dxa"/>
            <w:gridSpan w:val="10"/>
            <w:tcBorders>
              <w:right w:val="single" w:sz="4" w:space="0" w:color="auto"/>
            </w:tcBorders>
          </w:tcPr>
          <w:p w14:paraId="4D902315" w14:textId="77777777" w:rsidR="00F927B1" w:rsidRPr="005B06EF" w:rsidRDefault="00F927B1">
            <w:pPr>
              <w:pStyle w:val="CRCoverPage"/>
              <w:spacing w:after="0"/>
              <w:rPr>
                <w:sz w:val="8"/>
                <w:szCs w:val="8"/>
              </w:rPr>
            </w:pPr>
          </w:p>
        </w:tc>
      </w:tr>
      <w:tr w:rsidR="00F927B1" w:rsidRPr="005B06EF" w14:paraId="37EF5C1C" w14:textId="77777777">
        <w:tc>
          <w:tcPr>
            <w:tcW w:w="1843" w:type="dxa"/>
            <w:tcBorders>
              <w:left w:val="single" w:sz="4" w:space="0" w:color="auto"/>
            </w:tcBorders>
          </w:tcPr>
          <w:p w14:paraId="3B079F92" w14:textId="77777777" w:rsidR="00F927B1" w:rsidRPr="005B06EF" w:rsidRDefault="00000000">
            <w:pPr>
              <w:pStyle w:val="CRCoverPage"/>
              <w:tabs>
                <w:tab w:val="right" w:pos="1759"/>
              </w:tabs>
              <w:spacing w:after="0"/>
              <w:rPr>
                <w:b/>
                <w:i/>
              </w:rPr>
            </w:pPr>
            <w:r w:rsidRPr="005B06EF">
              <w:rPr>
                <w:b/>
                <w:i/>
              </w:rPr>
              <w:t>Source to WG:</w:t>
            </w:r>
          </w:p>
        </w:tc>
        <w:tc>
          <w:tcPr>
            <w:tcW w:w="7797" w:type="dxa"/>
            <w:gridSpan w:val="10"/>
            <w:tcBorders>
              <w:right w:val="single" w:sz="4" w:space="0" w:color="auto"/>
            </w:tcBorders>
            <w:shd w:val="pct30" w:color="FFFF00" w:fill="auto"/>
          </w:tcPr>
          <w:p w14:paraId="2E817843" w14:textId="77777777" w:rsidR="00F927B1" w:rsidRPr="005B06EF" w:rsidRDefault="00000000">
            <w:pPr>
              <w:pStyle w:val="CRCoverPage"/>
              <w:spacing w:after="0"/>
              <w:ind w:left="100"/>
            </w:pPr>
            <w:fldSimple w:instr=" DOCPROPERTY  SourceIfWg  \* MERGEFORMAT ">
              <w:r w:rsidRPr="005B06EF">
                <w:t>China Unicom</w:t>
              </w:r>
            </w:fldSimple>
          </w:p>
        </w:tc>
      </w:tr>
      <w:tr w:rsidR="00F927B1" w:rsidRPr="005B06EF" w14:paraId="053281CB" w14:textId="77777777">
        <w:tc>
          <w:tcPr>
            <w:tcW w:w="1843" w:type="dxa"/>
            <w:tcBorders>
              <w:left w:val="single" w:sz="4" w:space="0" w:color="auto"/>
            </w:tcBorders>
          </w:tcPr>
          <w:p w14:paraId="74AD79BB" w14:textId="77777777" w:rsidR="00F927B1" w:rsidRPr="005B06EF" w:rsidRDefault="00000000">
            <w:pPr>
              <w:pStyle w:val="CRCoverPage"/>
              <w:tabs>
                <w:tab w:val="right" w:pos="1759"/>
              </w:tabs>
              <w:spacing w:after="0"/>
              <w:rPr>
                <w:b/>
                <w:i/>
              </w:rPr>
            </w:pPr>
            <w:r w:rsidRPr="005B06EF">
              <w:rPr>
                <w:b/>
                <w:i/>
              </w:rPr>
              <w:t>Source to TSG:</w:t>
            </w:r>
          </w:p>
        </w:tc>
        <w:tc>
          <w:tcPr>
            <w:tcW w:w="7797" w:type="dxa"/>
            <w:gridSpan w:val="10"/>
            <w:tcBorders>
              <w:right w:val="single" w:sz="4" w:space="0" w:color="auto"/>
            </w:tcBorders>
            <w:shd w:val="pct30" w:color="FFFF00" w:fill="auto"/>
          </w:tcPr>
          <w:p w14:paraId="3E23F9CA" w14:textId="77777777" w:rsidR="00F927B1" w:rsidRPr="005B06EF" w:rsidRDefault="00000000">
            <w:pPr>
              <w:pStyle w:val="CRCoverPage"/>
              <w:spacing w:after="0"/>
              <w:ind w:left="100"/>
            </w:pPr>
            <w:r w:rsidRPr="005B06EF">
              <w:rPr>
                <w:rFonts w:eastAsia="宋体" w:hint="eastAsia"/>
                <w:lang w:val="en-US" w:eastAsia="zh-CN"/>
              </w:rPr>
              <w:t>R5</w:t>
            </w:r>
            <w:fldSimple w:instr=" DOCPROPERTY  SourceIfTsg  \* MERGEFORMAT "/>
          </w:p>
        </w:tc>
      </w:tr>
      <w:tr w:rsidR="00F927B1" w:rsidRPr="005B06EF" w14:paraId="1F9C96E9" w14:textId="77777777">
        <w:tc>
          <w:tcPr>
            <w:tcW w:w="1843" w:type="dxa"/>
            <w:tcBorders>
              <w:left w:val="single" w:sz="4" w:space="0" w:color="auto"/>
            </w:tcBorders>
          </w:tcPr>
          <w:p w14:paraId="7DAA0031" w14:textId="77777777" w:rsidR="00F927B1" w:rsidRPr="005B06EF" w:rsidRDefault="00F927B1">
            <w:pPr>
              <w:pStyle w:val="CRCoverPage"/>
              <w:spacing w:after="0"/>
              <w:rPr>
                <w:b/>
                <w:i/>
                <w:sz w:val="8"/>
                <w:szCs w:val="8"/>
              </w:rPr>
            </w:pPr>
          </w:p>
        </w:tc>
        <w:tc>
          <w:tcPr>
            <w:tcW w:w="7797" w:type="dxa"/>
            <w:gridSpan w:val="10"/>
            <w:tcBorders>
              <w:right w:val="single" w:sz="4" w:space="0" w:color="auto"/>
            </w:tcBorders>
          </w:tcPr>
          <w:p w14:paraId="7DD64185" w14:textId="77777777" w:rsidR="00F927B1" w:rsidRPr="005B06EF" w:rsidRDefault="00F927B1">
            <w:pPr>
              <w:pStyle w:val="CRCoverPage"/>
              <w:spacing w:after="0"/>
              <w:rPr>
                <w:sz w:val="8"/>
                <w:szCs w:val="8"/>
              </w:rPr>
            </w:pPr>
          </w:p>
        </w:tc>
      </w:tr>
      <w:tr w:rsidR="00F927B1" w:rsidRPr="005B06EF" w14:paraId="484A129E" w14:textId="77777777">
        <w:tc>
          <w:tcPr>
            <w:tcW w:w="1843" w:type="dxa"/>
            <w:tcBorders>
              <w:left w:val="single" w:sz="4" w:space="0" w:color="auto"/>
            </w:tcBorders>
          </w:tcPr>
          <w:p w14:paraId="55562B68" w14:textId="77777777" w:rsidR="00F927B1" w:rsidRPr="005B06EF" w:rsidRDefault="00000000">
            <w:pPr>
              <w:pStyle w:val="CRCoverPage"/>
              <w:tabs>
                <w:tab w:val="right" w:pos="1759"/>
              </w:tabs>
              <w:spacing w:after="0"/>
              <w:rPr>
                <w:b/>
                <w:i/>
              </w:rPr>
            </w:pPr>
            <w:r w:rsidRPr="005B06EF">
              <w:rPr>
                <w:b/>
                <w:i/>
              </w:rPr>
              <w:t>Work item code:</w:t>
            </w:r>
          </w:p>
        </w:tc>
        <w:tc>
          <w:tcPr>
            <w:tcW w:w="3686" w:type="dxa"/>
            <w:gridSpan w:val="5"/>
            <w:shd w:val="pct30" w:color="FFFF00" w:fill="auto"/>
          </w:tcPr>
          <w:p w14:paraId="65CC088D" w14:textId="77777777" w:rsidR="00F927B1" w:rsidRPr="005B06EF" w:rsidRDefault="00000000">
            <w:pPr>
              <w:pStyle w:val="CRCoverPage"/>
              <w:spacing w:after="0"/>
              <w:ind w:left="100"/>
            </w:pPr>
            <w:r w:rsidRPr="005B06EF">
              <w:fldChar w:fldCharType="begin"/>
            </w:r>
            <w:r w:rsidRPr="005B06EF">
              <w:instrText xml:space="preserve"> DOCPROPERTY  RelatedWis  \* MERGEFORMAT </w:instrText>
            </w:r>
            <w:r w:rsidRPr="005B06EF">
              <w:fldChar w:fldCharType="separate"/>
            </w:r>
            <w:proofErr w:type="spellStart"/>
            <w:r w:rsidRPr="005B06EF">
              <w:t>NR_NTN_enh_plus_CT-UEConTest</w:t>
            </w:r>
            <w:proofErr w:type="spellEnd"/>
            <w:r w:rsidRPr="005B06EF">
              <w:fldChar w:fldCharType="end"/>
            </w:r>
          </w:p>
        </w:tc>
        <w:tc>
          <w:tcPr>
            <w:tcW w:w="567" w:type="dxa"/>
            <w:tcBorders>
              <w:left w:val="nil"/>
            </w:tcBorders>
          </w:tcPr>
          <w:p w14:paraId="5F70E5E8" w14:textId="77777777" w:rsidR="00F927B1" w:rsidRPr="005B06EF" w:rsidRDefault="00F927B1">
            <w:pPr>
              <w:pStyle w:val="CRCoverPage"/>
              <w:spacing w:after="0"/>
              <w:ind w:right="100"/>
            </w:pPr>
          </w:p>
        </w:tc>
        <w:tc>
          <w:tcPr>
            <w:tcW w:w="1417" w:type="dxa"/>
            <w:gridSpan w:val="3"/>
            <w:tcBorders>
              <w:left w:val="nil"/>
            </w:tcBorders>
          </w:tcPr>
          <w:p w14:paraId="0930E993" w14:textId="77777777" w:rsidR="00F927B1" w:rsidRPr="005B06EF" w:rsidRDefault="00000000">
            <w:pPr>
              <w:pStyle w:val="CRCoverPage"/>
              <w:spacing w:after="0"/>
              <w:jc w:val="right"/>
            </w:pPr>
            <w:r w:rsidRPr="005B06EF">
              <w:rPr>
                <w:b/>
                <w:i/>
              </w:rPr>
              <w:t>Date:</w:t>
            </w:r>
          </w:p>
        </w:tc>
        <w:tc>
          <w:tcPr>
            <w:tcW w:w="2127" w:type="dxa"/>
            <w:tcBorders>
              <w:right w:val="single" w:sz="4" w:space="0" w:color="auto"/>
            </w:tcBorders>
            <w:shd w:val="pct30" w:color="FFFF00" w:fill="auto"/>
          </w:tcPr>
          <w:p w14:paraId="347D5C48" w14:textId="77777777" w:rsidR="00F927B1" w:rsidRPr="005B06EF" w:rsidRDefault="00000000">
            <w:pPr>
              <w:pStyle w:val="CRCoverPage"/>
              <w:spacing w:after="0"/>
              <w:ind w:left="100"/>
            </w:pPr>
            <w:fldSimple w:instr=" DOCPROPERTY  ResDate  \* MERGEFORMAT ">
              <w:r w:rsidRPr="005B06EF">
                <w:t>2025-05-09</w:t>
              </w:r>
            </w:fldSimple>
          </w:p>
        </w:tc>
      </w:tr>
      <w:tr w:rsidR="00F927B1" w:rsidRPr="005B06EF" w14:paraId="3F5F0D8E" w14:textId="77777777">
        <w:tc>
          <w:tcPr>
            <w:tcW w:w="1843" w:type="dxa"/>
            <w:tcBorders>
              <w:left w:val="single" w:sz="4" w:space="0" w:color="auto"/>
            </w:tcBorders>
          </w:tcPr>
          <w:p w14:paraId="5CB916C8" w14:textId="77777777" w:rsidR="00F927B1" w:rsidRPr="005B06EF" w:rsidRDefault="00F927B1">
            <w:pPr>
              <w:pStyle w:val="CRCoverPage"/>
              <w:spacing w:after="0"/>
              <w:rPr>
                <w:b/>
                <w:i/>
                <w:sz w:val="8"/>
                <w:szCs w:val="8"/>
              </w:rPr>
            </w:pPr>
          </w:p>
        </w:tc>
        <w:tc>
          <w:tcPr>
            <w:tcW w:w="1986" w:type="dxa"/>
            <w:gridSpan w:val="4"/>
          </w:tcPr>
          <w:p w14:paraId="43ABD943" w14:textId="77777777" w:rsidR="00F927B1" w:rsidRPr="005B06EF" w:rsidRDefault="00F927B1">
            <w:pPr>
              <w:pStyle w:val="CRCoverPage"/>
              <w:spacing w:after="0"/>
              <w:rPr>
                <w:sz w:val="8"/>
                <w:szCs w:val="8"/>
              </w:rPr>
            </w:pPr>
          </w:p>
        </w:tc>
        <w:tc>
          <w:tcPr>
            <w:tcW w:w="2267" w:type="dxa"/>
            <w:gridSpan w:val="2"/>
          </w:tcPr>
          <w:p w14:paraId="32BABAAE" w14:textId="77777777" w:rsidR="00F927B1" w:rsidRPr="005B06EF" w:rsidRDefault="00F927B1">
            <w:pPr>
              <w:pStyle w:val="CRCoverPage"/>
              <w:spacing w:after="0"/>
              <w:rPr>
                <w:sz w:val="8"/>
                <w:szCs w:val="8"/>
              </w:rPr>
            </w:pPr>
          </w:p>
        </w:tc>
        <w:tc>
          <w:tcPr>
            <w:tcW w:w="1417" w:type="dxa"/>
            <w:gridSpan w:val="3"/>
          </w:tcPr>
          <w:p w14:paraId="409868CC" w14:textId="77777777" w:rsidR="00F927B1" w:rsidRPr="005B06EF" w:rsidRDefault="00F927B1">
            <w:pPr>
              <w:pStyle w:val="CRCoverPage"/>
              <w:spacing w:after="0"/>
              <w:rPr>
                <w:sz w:val="8"/>
                <w:szCs w:val="8"/>
              </w:rPr>
            </w:pPr>
          </w:p>
        </w:tc>
        <w:tc>
          <w:tcPr>
            <w:tcW w:w="2127" w:type="dxa"/>
            <w:tcBorders>
              <w:right w:val="single" w:sz="4" w:space="0" w:color="auto"/>
            </w:tcBorders>
          </w:tcPr>
          <w:p w14:paraId="31F92DCE" w14:textId="77777777" w:rsidR="00F927B1" w:rsidRPr="005B06EF" w:rsidRDefault="00F927B1">
            <w:pPr>
              <w:pStyle w:val="CRCoverPage"/>
              <w:spacing w:after="0"/>
              <w:rPr>
                <w:sz w:val="8"/>
                <w:szCs w:val="8"/>
              </w:rPr>
            </w:pPr>
          </w:p>
        </w:tc>
      </w:tr>
      <w:tr w:rsidR="00F927B1" w:rsidRPr="005B06EF" w14:paraId="33E409B9" w14:textId="77777777">
        <w:trPr>
          <w:cantSplit/>
        </w:trPr>
        <w:tc>
          <w:tcPr>
            <w:tcW w:w="1843" w:type="dxa"/>
            <w:tcBorders>
              <w:left w:val="single" w:sz="4" w:space="0" w:color="auto"/>
            </w:tcBorders>
          </w:tcPr>
          <w:p w14:paraId="3C97D2A2" w14:textId="77777777" w:rsidR="00F927B1" w:rsidRPr="005B06EF" w:rsidRDefault="00000000">
            <w:pPr>
              <w:pStyle w:val="CRCoverPage"/>
              <w:tabs>
                <w:tab w:val="right" w:pos="1759"/>
              </w:tabs>
              <w:spacing w:after="0"/>
              <w:rPr>
                <w:b/>
                <w:i/>
              </w:rPr>
            </w:pPr>
            <w:r w:rsidRPr="005B06EF">
              <w:rPr>
                <w:b/>
                <w:i/>
              </w:rPr>
              <w:t>Category:</w:t>
            </w:r>
          </w:p>
        </w:tc>
        <w:tc>
          <w:tcPr>
            <w:tcW w:w="851" w:type="dxa"/>
            <w:shd w:val="pct30" w:color="FFFF00" w:fill="auto"/>
          </w:tcPr>
          <w:p w14:paraId="277866B9" w14:textId="77777777" w:rsidR="00F927B1" w:rsidRPr="005B06EF" w:rsidRDefault="00000000">
            <w:pPr>
              <w:pStyle w:val="CRCoverPage"/>
              <w:spacing w:after="0"/>
              <w:ind w:left="100" w:right="-609"/>
              <w:rPr>
                <w:b/>
              </w:rPr>
            </w:pPr>
            <w:fldSimple w:instr=" DOCPROPERTY  Cat  \* MERGEFORMAT ">
              <w:r w:rsidRPr="005B06EF">
                <w:rPr>
                  <w:b/>
                </w:rPr>
                <w:t>F</w:t>
              </w:r>
            </w:fldSimple>
          </w:p>
        </w:tc>
        <w:tc>
          <w:tcPr>
            <w:tcW w:w="3402" w:type="dxa"/>
            <w:gridSpan w:val="5"/>
            <w:tcBorders>
              <w:left w:val="nil"/>
            </w:tcBorders>
          </w:tcPr>
          <w:p w14:paraId="510980D4" w14:textId="77777777" w:rsidR="00F927B1" w:rsidRPr="005B06EF" w:rsidRDefault="00F927B1">
            <w:pPr>
              <w:pStyle w:val="CRCoverPage"/>
              <w:spacing w:after="0"/>
            </w:pPr>
          </w:p>
        </w:tc>
        <w:tc>
          <w:tcPr>
            <w:tcW w:w="1417" w:type="dxa"/>
            <w:gridSpan w:val="3"/>
            <w:tcBorders>
              <w:left w:val="nil"/>
            </w:tcBorders>
          </w:tcPr>
          <w:p w14:paraId="74A012A3" w14:textId="77777777" w:rsidR="00F927B1" w:rsidRPr="005B06EF" w:rsidRDefault="00000000">
            <w:pPr>
              <w:pStyle w:val="CRCoverPage"/>
              <w:spacing w:after="0"/>
              <w:jc w:val="right"/>
              <w:rPr>
                <w:b/>
                <w:i/>
              </w:rPr>
            </w:pPr>
            <w:r w:rsidRPr="005B06EF">
              <w:rPr>
                <w:b/>
                <w:i/>
              </w:rPr>
              <w:t>Release:</w:t>
            </w:r>
          </w:p>
        </w:tc>
        <w:tc>
          <w:tcPr>
            <w:tcW w:w="2127" w:type="dxa"/>
            <w:tcBorders>
              <w:right w:val="single" w:sz="4" w:space="0" w:color="auto"/>
            </w:tcBorders>
            <w:shd w:val="pct30" w:color="FFFF00" w:fill="auto"/>
          </w:tcPr>
          <w:p w14:paraId="3BF7FE50" w14:textId="77777777" w:rsidR="00F927B1" w:rsidRPr="005B06EF" w:rsidRDefault="00000000">
            <w:pPr>
              <w:pStyle w:val="CRCoverPage"/>
              <w:spacing w:after="0"/>
              <w:ind w:left="100"/>
            </w:pPr>
            <w:fldSimple w:instr=" DOCPROPERTY  Release  \* MERGEFORMAT ">
              <w:r w:rsidRPr="005B06EF">
                <w:t>Rel-18</w:t>
              </w:r>
            </w:fldSimple>
          </w:p>
        </w:tc>
      </w:tr>
      <w:tr w:rsidR="00F927B1" w:rsidRPr="005B06EF" w14:paraId="528372CF" w14:textId="77777777">
        <w:tc>
          <w:tcPr>
            <w:tcW w:w="1843" w:type="dxa"/>
            <w:tcBorders>
              <w:left w:val="single" w:sz="4" w:space="0" w:color="auto"/>
              <w:bottom w:val="single" w:sz="4" w:space="0" w:color="auto"/>
            </w:tcBorders>
          </w:tcPr>
          <w:p w14:paraId="4E55BCB2" w14:textId="77777777" w:rsidR="00F927B1" w:rsidRPr="005B06EF" w:rsidRDefault="00F927B1">
            <w:pPr>
              <w:pStyle w:val="CRCoverPage"/>
              <w:spacing w:after="0"/>
              <w:rPr>
                <w:b/>
                <w:i/>
              </w:rPr>
            </w:pPr>
          </w:p>
        </w:tc>
        <w:tc>
          <w:tcPr>
            <w:tcW w:w="4677" w:type="dxa"/>
            <w:gridSpan w:val="8"/>
            <w:tcBorders>
              <w:bottom w:val="single" w:sz="4" w:space="0" w:color="auto"/>
            </w:tcBorders>
          </w:tcPr>
          <w:p w14:paraId="4A34E53C" w14:textId="77777777" w:rsidR="00F927B1" w:rsidRPr="005B06EF" w:rsidRDefault="00000000">
            <w:pPr>
              <w:pStyle w:val="CRCoverPage"/>
              <w:spacing w:after="0"/>
              <w:ind w:left="383" w:hanging="383"/>
              <w:rPr>
                <w:i/>
                <w:sz w:val="18"/>
              </w:rPr>
            </w:pPr>
            <w:r w:rsidRPr="005B06EF">
              <w:rPr>
                <w:i/>
                <w:sz w:val="18"/>
              </w:rPr>
              <w:t xml:space="preserve">Use </w:t>
            </w:r>
            <w:r w:rsidRPr="005B06EF">
              <w:rPr>
                <w:i/>
                <w:sz w:val="18"/>
                <w:u w:val="single"/>
              </w:rPr>
              <w:t>one</w:t>
            </w:r>
            <w:r w:rsidRPr="005B06EF">
              <w:rPr>
                <w:i/>
                <w:sz w:val="18"/>
              </w:rPr>
              <w:t xml:space="preserve"> of the following categories:</w:t>
            </w:r>
            <w:r w:rsidRPr="005B06EF">
              <w:rPr>
                <w:b/>
                <w:i/>
                <w:sz w:val="18"/>
              </w:rPr>
              <w:br/>
            </w:r>
            <w:proofErr w:type="gramStart"/>
            <w:r w:rsidRPr="005B06EF">
              <w:rPr>
                <w:b/>
                <w:i/>
                <w:sz w:val="18"/>
              </w:rPr>
              <w:t>F</w:t>
            </w:r>
            <w:r w:rsidRPr="005B06EF">
              <w:rPr>
                <w:i/>
                <w:sz w:val="18"/>
              </w:rPr>
              <w:t xml:space="preserve">  (</w:t>
            </w:r>
            <w:proofErr w:type="gramEnd"/>
            <w:r w:rsidRPr="005B06EF">
              <w:rPr>
                <w:i/>
                <w:sz w:val="18"/>
              </w:rPr>
              <w:t>correction)</w:t>
            </w:r>
            <w:r w:rsidRPr="005B06EF">
              <w:rPr>
                <w:i/>
                <w:sz w:val="18"/>
              </w:rPr>
              <w:br/>
            </w:r>
            <w:r w:rsidRPr="005B06EF">
              <w:rPr>
                <w:b/>
                <w:i/>
                <w:sz w:val="18"/>
              </w:rPr>
              <w:t>A</w:t>
            </w:r>
            <w:r w:rsidRPr="005B06EF">
              <w:rPr>
                <w:i/>
                <w:sz w:val="18"/>
              </w:rPr>
              <w:t xml:space="preserve">  (mirror corresponding to a change in an earlier </w:t>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t>release)</w:t>
            </w:r>
            <w:r w:rsidRPr="005B06EF">
              <w:rPr>
                <w:i/>
                <w:sz w:val="18"/>
              </w:rPr>
              <w:br/>
            </w:r>
            <w:r w:rsidRPr="005B06EF">
              <w:rPr>
                <w:b/>
                <w:i/>
                <w:sz w:val="18"/>
              </w:rPr>
              <w:t>B</w:t>
            </w:r>
            <w:r w:rsidRPr="005B06EF">
              <w:rPr>
                <w:i/>
                <w:sz w:val="18"/>
              </w:rPr>
              <w:t xml:space="preserve">  (addition of feature), </w:t>
            </w:r>
            <w:r w:rsidRPr="005B06EF">
              <w:rPr>
                <w:i/>
                <w:sz w:val="18"/>
              </w:rPr>
              <w:br/>
            </w:r>
            <w:r w:rsidRPr="005B06EF">
              <w:rPr>
                <w:b/>
                <w:i/>
                <w:sz w:val="18"/>
              </w:rPr>
              <w:t>C</w:t>
            </w:r>
            <w:r w:rsidRPr="005B06EF">
              <w:rPr>
                <w:i/>
                <w:sz w:val="18"/>
              </w:rPr>
              <w:t xml:space="preserve">  (functional modification of feature)</w:t>
            </w:r>
            <w:r w:rsidRPr="005B06EF">
              <w:rPr>
                <w:i/>
                <w:sz w:val="18"/>
              </w:rPr>
              <w:br/>
            </w:r>
            <w:r w:rsidRPr="005B06EF">
              <w:rPr>
                <w:b/>
                <w:i/>
                <w:sz w:val="18"/>
              </w:rPr>
              <w:t>D</w:t>
            </w:r>
            <w:r w:rsidRPr="005B06EF">
              <w:rPr>
                <w:i/>
                <w:sz w:val="18"/>
              </w:rPr>
              <w:t xml:space="preserve">  (editorial modification)</w:t>
            </w:r>
          </w:p>
          <w:p w14:paraId="6A4B1034" w14:textId="77777777" w:rsidR="00F927B1" w:rsidRPr="005B06EF" w:rsidRDefault="00000000">
            <w:pPr>
              <w:pStyle w:val="CRCoverPage"/>
            </w:pPr>
            <w:r w:rsidRPr="005B06EF">
              <w:rPr>
                <w:sz w:val="18"/>
              </w:rPr>
              <w:t>Detailed explanations of the above categories can</w:t>
            </w:r>
            <w:r w:rsidRPr="005B06EF">
              <w:rPr>
                <w:sz w:val="18"/>
              </w:rPr>
              <w:br/>
              <w:t xml:space="preserve">be found in 3GPP </w:t>
            </w:r>
            <w:hyperlink r:id="rId11" w:history="1">
              <w:r w:rsidRPr="005B06EF">
                <w:rPr>
                  <w:rStyle w:val="ae"/>
                  <w:sz w:val="18"/>
                </w:rPr>
                <w:t>TR 21.900</w:t>
              </w:r>
            </w:hyperlink>
            <w:r w:rsidRPr="005B06EF">
              <w:rPr>
                <w:sz w:val="18"/>
              </w:rPr>
              <w:t>.</w:t>
            </w:r>
          </w:p>
        </w:tc>
        <w:tc>
          <w:tcPr>
            <w:tcW w:w="3120" w:type="dxa"/>
            <w:gridSpan w:val="2"/>
            <w:tcBorders>
              <w:bottom w:val="single" w:sz="4" w:space="0" w:color="auto"/>
              <w:right w:val="single" w:sz="4" w:space="0" w:color="auto"/>
            </w:tcBorders>
          </w:tcPr>
          <w:p w14:paraId="5CB979D3" w14:textId="77777777" w:rsidR="00F927B1" w:rsidRPr="005B06EF" w:rsidRDefault="00000000">
            <w:pPr>
              <w:pStyle w:val="CRCoverPage"/>
              <w:tabs>
                <w:tab w:val="left" w:pos="950"/>
              </w:tabs>
              <w:spacing w:after="0"/>
              <w:ind w:left="241" w:hanging="241"/>
              <w:rPr>
                <w:i/>
                <w:sz w:val="18"/>
              </w:rPr>
            </w:pPr>
            <w:r w:rsidRPr="005B06EF">
              <w:rPr>
                <w:i/>
                <w:sz w:val="18"/>
              </w:rPr>
              <w:t xml:space="preserve">Use </w:t>
            </w:r>
            <w:r w:rsidRPr="005B06EF">
              <w:rPr>
                <w:i/>
                <w:sz w:val="18"/>
                <w:u w:val="single"/>
              </w:rPr>
              <w:t>one</w:t>
            </w:r>
            <w:r w:rsidRPr="005B06EF">
              <w:rPr>
                <w:i/>
                <w:sz w:val="18"/>
              </w:rPr>
              <w:t xml:space="preserve"> of the following releases:</w:t>
            </w:r>
            <w:r w:rsidRPr="005B06EF">
              <w:rPr>
                <w:i/>
                <w:sz w:val="18"/>
              </w:rPr>
              <w:br/>
              <w:t>Rel-8</w:t>
            </w:r>
            <w:r w:rsidRPr="005B06EF">
              <w:rPr>
                <w:i/>
                <w:sz w:val="18"/>
              </w:rPr>
              <w:tab/>
              <w:t>(Release 8)</w:t>
            </w:r>
            <w:r w:rsidRPr="005B06EF">
              <w:rPr>
                <w:i/>
                <w:sz w:val="18"/>
              </w:rPr>
              <w:br/>
              <w:t>Rel-9</w:t>
            </w:r>
            <w:r w:rsidRPr="005B06EF">
              <w:rPr>
                <w:i/>
                <w:sz w:val="18"/>
              </w:rPr>
              <w:tab/>
              <w:t>(Release 9)</w:t>
            </w:r>
            <w:r w:rsidRPr="005B06EF">
              <w:rPr>
                <w:i/>
                <w:sz w:val="18"/>
              </w:rPr>
              <w:br/>
              <w:t>Rel-10</w:t>
            </w:r>
            <w:r w:rsidRPr="005B06EF">
              <w:rPr>
                <w:i/>
                <w:sz w:val="18"/>
              </w:rPr>
              <w:tab/>
              <w:t>(Release 10)</w:t>
            </w:r>
            <w:r w:rsidRPr="005B06EF">
              <w:rPr>
                <w:i/>
                <w:sz w:val="18"/>
              </w:rPr>
              <w:br/>
              <w:t>Rel-11</w:t>
            </w:r>
            <w:r w:rsidRPr="005B06EF">
              <w:rPr>
                <w:i/>
                <w:sz w:val="18"/>
              </w:rPr>
              <w:tab/>
              <w:t>(Release 11)</w:t>
            </w:r>
            <w:r w:rsidRPr="005B06EF">
              <w:rPr>
                <w:i/>
                <w:sz w:val="18"/>
              </w:rPr>
              <w:br/>
              <w:t>…</w:t>
            </w:r>
            <w:r w:rsidRPr="005B06EF">
              <w:rPr>
                <w:i/>
                <w:sz w:val="18"/>
              </w:rPr>
              <w:br/>
              <w:t>Rel-17</w:t>
            </w:r>
            <w:r w:rsidRPr="005B06EF">
              <w:rPr>
                <w:i/>
                <w:sz w:val="18"/>
              </w:rPr>
              <w:tab/>
              <w:t>(Release 17)</w:t>
            </w:r>
            <w:r w:rsidRPr="005B06EF">
              <w:rPr>
                <w:i/>
                <w:sz w:val="18"/>
              </w:rPr>
              <w:br/>
              <w:t>Rel-18</w:t>
            </w:r>
            <w:r w:rsidRPr="005B06EF">
              <w:rPr>
                <w:i/>
                <w:sz w:val="18"/>
              </w:rPr>
              <w:tab/>
              <w:t>(Release 18)</w:t>
            </w:r>
            <w:r w:rsidRPr="005B06EF">
              <w:rPr>
                <w:i/>
                <w:sz w:val="18"/>
              </w:rPr>
              <w:br/>
              <w:t>Rel-19</w:t>
            </w:r>
            <w:r w:rsidRPr="005B06EF">
              <w:rPr>
                <w:i/>
                <w:sz w:val="18"/>
              </w:rPr>
              <w:tab/>
              <w:t xml:space="preserve">(Release 19) </w:t>
            </w:r>
            <w:r w:rsidRPr="005B06EF">
              <w:rPr>
                <w:i/>
                <w:sz w:val="18"/>
              </w:rPr>
              <w:br/>
              <w:t>Rel-20</w:t>
            </w:r>
            <w:r w:rsidRPr="005B06EF">
              <w:rPr>
                <w:i/>
                <w:sz w:val="18"/>
              </w:rPr>
              <w:tab/>
              <w:t>(Release 20)</w:t>
            </w:r>
          </w:p>
        </w:tc>
      </w:tr>
      <w:tr w:rsidR="00F927B1" w:rsidRPr="005B06EF" w14:paraId="314D0D75" w14:textId="77777777">
        <w:tc>
          <w:tcPr>
            <w:tcW w:w="1843" w:type="dxa"/>
          </w:tcPr>
          <w:p w14:paraId="17D86344" w14:textId="77777777" w:rsidR="00F927B1" w:rsidRPr="005B06EF" w:rsidRDefault="00F927B1">
            <w:pPr>
              <w:pStyle w:val="CRCoverPage"/>
              <w:spacing w:after="0"/>
              <w:rPr>
                <w:b/>
                <w:i/>
                <w:sz w:val="8"/>
                <w:szCs w:val="8"/>
              </w:rPr>
            </w:pPr>
          </w:p>
        </w:tc>
        <w:tc>
          <w:tcPr>
            <w:tcW w:w="7797" w:type="dxa"/>
            <w:gridSpan w:val="10"/>
          </w:tcPr>
          <w:p w14:paraId="6364E90A" w14:textId="77777777" w:rsidR="00F927B1" w:rsidRPr="005B06EF" w:rsidRDefault="00F927B1">
            <w:pPr>
              <w:pStyle w:val="CRCoverPage"/>
              <w:spacing w:after="0"/>
              <w:rPr>
                <w:sz w:val="8"/>
                <w:szCs w:val="8"/>
              </w:rPr>
            </w:pPr>
          </w:p>
        </w:tc>
      </w:tr>
      <w:tr w:rsidR="00F927B1" w:rsidRPr="005B06EF" w14:paraId="70D66497" w14:textId="77777777">
        <w:tc>
          <w:tcPr>
            <w:tcW w:w="2694" w:type="dxa"/>
            <w:gridSpan w:val="2"/>
            <w:tcBorders>
              <w:top w:val="single" w:sz="4" w:space="0" w:color="auto"/>
              <w:left w:val="single" w:sz="4" w:space="0" w:color="auto"/>
            </w:tcBorders>
          </w:tcPr>
          <w:p w14:paraId="740A1FC3" w14:textId="77777777" w:rsidR="00F927B1" w:rsidRPr="005B06EF" w:rsidRDefault="00000000">
            <w:pPr>
              <w:pStyle w:val="CRCoverPage"/>
              <w:tabs>
                <w:tab w:val="right" w:pos="2184"/>
              </w:tabs>
              <w:spacing w:after="0"/>
              <w:rPr>
                <w:b/>
                <w:i/>
              </w:rPr>
            </w:pPr>
            <w:r w:rsidRPr="005B06EF">
              <w:rPr>
                <w:b/>
                <w:i/>
              </w:rPr>
              <w:t>Reason for change:</w:t>
            </w:r>
          </w:p>
        </w:tc>
        <w:tc>
          <w:tcPr>
            <w:tcW w:w="6946" w:type="dxa"/>
            <w:gridSpan w:val="9"/>
            <w:tcBorders>
              <w:top w:val="single" w:sz="4" w:space="0" w:color="auto"/>
              <w:right w:val="single" w:sz="4" w:space="0" w:color="auto"/>
            </w:tcBorders>
            <w:shd w:val="pct30" w:color="FFFF00" w:fill="auto"/>
          </w:tcPr>
          <w:p w14:paraId="43716903" w14:textId="47834F4D" w:rsidR="00F927B1" w:rsidRPr="005B06EF" w:rsidRDefault="00000000">
            <w:pPr>
              <w:pStyle w:val="CRCoverPage"/>
              <w:spacing w:after="0"/>
              <w:ind w:left="100"/>
            </w:pPr>
            <w:r w:rsidRPr="005B06EF">
              <w:rPr>
                <w:lang w:val="en-US" w:eastAsia="ja-JP"/>
              </w:rPr>
              <w:t xml:space="preserve">Rel-18 </w:t>
            </w:r>
            <w:r w:rsidRPr="005B06EF">
              <w:t>NR SA FR1 inter-RAT Cell reselection with NTN Carrier for Satellite Access in 14.1.11</w:t>
            </w:r>
            <w:r w:rsidRPr="005B06EF">
              <w:rPr>
                <w:lang w:val="en-US" w:eastAsia="ja-JP"/>
              </w:rPr>
              <w:t xml:space="preserve"> is currently missing in the specification. </w:t>
            </w:r>
          </w:p>
        </w:tc>
      </w:tr>
      <w:tr w:rsidR="00F927B1" w:rsidRPr="005B06EF" w14:paraId="5779A13B" w14:textId="77777777">
        <w:tc>
          <w:tcPr>
            <w:tcW w:w="2694" w:type="dxa"/>
            <w:gridSpan w:val="2"/>
            <w:tcBorders>
              <w:left w:val="single" w:sz="4" w:space="0" w:color="auto"/>
            </w:tcBorders>
          </w:tcPr>
          <w:p w14:paraId="6BDDE027" w14:textId="77777777" w:rsidR="00F927B1" w:rsidRPr="005B06EF" w:rsidRDefault="00F927B1">
            <w:pPr>
              <w:pStyle w:val="CRCoverPage"/>
              <w:spacing w:after="0"/>
              <w:rPr>
                <w:b/>
                <w:i/>
                <w:sz w:val="8"/>
                <w:szCs w:val="8"/>
              </w:rPr>
            </w:pPr>
          </w:p>
        </w:tc>
        <w:tc>
          <w:tcPr>
            <w:tcW w:w="6946" w:type="dxa"/>
            <w:gridSpan w:val="9"/>
            <w:tcBorders>
              <w:right w:val="single" w:sz="4" w:space="0" w:color="auto"/>
            </w:tcBorders>
          </w:tcPr>
          <w:p w14:paraId="39ED1634" w14:textId="77777777" w:rsidR="00F927B1" w:rsidRPr="005B06EF" w:rsidRDefault="00F927B1">
            <w:pPr>
              <w:pStyle w:val="CRCoverPage"/>
              <w:spacing w:after="0"/>
              <w:rPr>
                <w:sz w:val="8"/>
                <w:szCs w:val="8"/>
              </w:rPr>
            </w:pPr>
          </w:p>
        </w:tc>
      </w:tr>
      <w:tr w:rsidR="00F927B1" w:rsidRPr="005B06EF" w14:paraId="34DA3D46" w14:textId="77777777">
        <w:tc>
          <w:tcPr>
            <w:tcW w:w="2694" w:type="dxa"/>
            <w:gridSpan w:val="2"/>
            <w:tcBorders>
              <w:left w:val="single" w:sz="4" w:space="0" w:color="auto"/>
            </w:tcBorders>
          </w:tcPr>
          <w:p w14:paraId="702B3430" w14:textId="77777777" w:rsidR="00F927B1" w:rsidRPr="005B06EF" w:rsidRDefault="00000000">
            <w:pPr>
              <w:pStyle w:val="CRCoverPage"/>
              <w:tabs>
                <w:tab w:val="right" w:pos="2184"/>
              </w:tabs>
              <w:spacing w:after="0"/>
              <w:rPr>
                <w:b/>
                <w:i/>
              </w:rPr>
            </w:pPr>
            <w:r w:rsidRPr="005B06EF">
              <w:rPr>
                <w:b/>
                <w:i/>
              </w:rPr>
              <w:t>Summary of change:</w:t>
            </w:r>
          </w:p>
        </w:tc>
        <w:tc>
          <w:tcPr>
            <w:tcW w:w="6946" w:type="dxa"/>
            <w:gridSpan w:val="9"/>
            <w:tcBorders>
              <w:right w:val="single" w:sz="4" w:space="0" w:color="auto"/>
            </w:tcBorders>
            <w:shd w:val="pct30" w:color="FFFF00" w:fill="auto"/>
          </w:tcPr>
          <w:p w14:paraId="447E1AE3" w14:textId="77777777" w:rsidR="00F927B1" w:rsidRPr="005B06EF" w:rsidRDefault="00000000">
            <w:pPr>
              <w:pStyle w:val="CRCoverPage"/>
              <w:spacing w:after="0"/>
              <w:ind w:left="100"/>
            </w:pPr>
            <w:r w:rsidRPr="005B06EF">
              <w:rPr>
                <w:lang w:eastAsia="ja-JP"/>
              </w:rPr>
              <w:t xml:space="preserve">Added new NTN test case </w:t>
            </w:r>
            <w:r w:rsidRPr="005B06EF">
              <w:t>14.1.11</w:t>
            </w:r>
          </w:p>
        </w:tc>
      </w:tr>
      <w:tr w:rsidR="00F927B1" w:rsidRPr="005B06EF" w14:paraId="7FC0299E" w14:textId="77777777">
        <w:tc>
          <w:tcPr>
            <w:tcW w:w="2694" w:type="dxa"/>
            <w:gridSpan w:val="2"/>
            <w:tcBorders>
              <w:left w:val="single" w:sz="4" w:space="0" w:color="auto"/>
            </w:tcBorders>
          </w:tcPr>
          <w:p w14:paraId="336D72DC" w14:textId="77777777" w:rsidR="00F927B1" w:rsidRPr="005B06EF" w:rsidRDefault="00F927B1">
            <w:pPr>
              <w:pStyle w:val="CRCoverPage"/>
              <w:spacing w:after="0"/>
              <w:rPr>
                <w:b/>
                <w:i/>
                <w:sz w:val="8"/>
                <w:szCs w:val="8"/>
              </w:rPr>
            </w:pPr>
          </w:p>
        </w:tc>
        <w:tc>
          <w:tcPr>
            <w:tcW w:w="6946" w:type="dxa"/>
            <w:gridSpan w:val="9"/>
            <w:tcBorders>
              <w:right w:val="single" w:sz="4" w:space="0" w:color="auto"/>
            </w:tcBorders>
          </w:tcPr>
          <w:p w14:paraId="08DC1FE4" w14:textId="77777777" w:rsidR="00F927B1" w:rsidRPr="005B06EF" w:rsidRDefault="00F927B1">
            <w:pPr>
              <w:pStyle w:val="CRCoverPage"/>
              <w:spacing w:after="0"/>
              <w:rPr>
                <w:sz w:val="8"/>
                <w:szCs w:val="8"/>
              </w:rPr>
            </w:pPr>
          </w:p>
        </w:tc>
      </w:tr>
      <w:tr w:rsidR="00F927B1" w:rsidRPr="005B06EF" w14:paraId="78567880" w14:textId="77777777">
        <w:tc>
          <w:tcPr>
            <w:tcW w:w="2694" w:type="dxa"/>
            <w:gridSpan w:val="2"/>
            <w:tcBorders>
              <w:left w:val="single" w:sz="4" w:space="0" w:color="auto"/>
              <w:bottom w:val="single" w:sz="4" w:space="0" w:color="auto"/>
            </w:tcBorders>
          </w:tcPr>
          <w:p w14:paraId="0A0990A8" w14:textId="77777777" w:rsidR="00F927B1" w:rsidRPr="005B06EF" w:rsidRDefault="00000000">
            <w:pPr>
              <w:pStyle w:val="CRCoverPage"/>
              <w:tabs>
                <w:tab w:val="right" w:pos="2184"/>
              </w:tabs>
              <w:spacing w:after="0"/>
              <w:rPr>
                <w:b/>
                <w:i/>
              </w:rPr>
            </w:pPr>
            <w:r w:rsidRPr="005B06EF">
              <w:rPr>
                <w:b/>
                <w:i/>
              </w:rPr>
              <w:t>Consequences if not approved:</w:t>
            </w:r>
          </w:p>
        </w:tc>
        <w:tc>
          <w:tcPr>
            <w:tcW w:w="6946" w:type="dxa"/>
            <w:gridSpan w:val="9"/>
            <w:tcBorders>
              <w:bottom w:val="single" w:sz="4" w:space="0" w:color="auto"/>
              <w:right w:val="single" w:sz="4" w:space="0" w:color="auto"/>
            </w:tcBorders>
            <w:shd w:val="pct30" w:color="FFFF00" w:fill="auto"/>
          </w:tcPr>
          <w:p w14:paraId="2BFF330E" w14:textId="77777777" w:rsidR="00F927B1" w:rsidRPr="005B06EF" w:rsidRDefault="00000000">
            <w:pPr>
              <w:pStyle w:val="CRCoverPage"/>
              <w:spacing w:after="0"/>
              <w:ind w:left="100"/>
            </w:pPr>
            <w:r w:rsidRPr="005B06EF">
              <w:rPr>
                <w:lang w:eastAsia="ja-JP"/>
              </w:rPr>
              <w:t>Test case would be missing in the specification.</w:t>
            </w:r>
          </w:p>
        </w:tc>
      </w:tr>
      <w:tr w:rsidR="00F927B1" w:rsidRPr="005B06EF" w14:paraId="1ACEB140" w14:textId="77777777">
        <w:tc>
          <w:tcPr>
            <w:tcW w:w="2694" w:type="dxa"/>
            <w:gridSpan w:val="2"/>
          </w:tcPr>
          <w:p w14:paraId="2859AD3A" w14:textId="77777777" w:rsidR="00F927B1" w:rsidRPr="005B06EF" w:rsidRDefault="00F927B1">
            <w:pPr>
              <w:pStyle w:val="CRCoverPage"/>
              <w:spacing w:after="0"/>
              <w:rPr>
                <w:b/>
                <w:i/>
                <w:sz w:val="8"/>
                <w:szCs w:val="8"/>
              </w:rPr>
            </w:pPr>
          </w:p>
        </w:tc>
        <w:tc>
          <w:tcPr>
            <w:tcW w:w="6946" w:type="dxa"/>
            <w:gridSpan w:val="9"/>
          </w:tcPr>
          <w:p w14:paraId="1357651C" w14:textId="77777777" w:rsidR="00F927B1" w:rsidRPr="005B06EF" w:rsidRDefault="00F927B1">
            <w:pPr>
              <w:pStyle w:val="CRCoverPage"/>
              <w:spacing w:after="0"/>
              <w:rPr>
                <w:sz w:val="8"/>
                <w:szCs w:val="8"/>
              </w:rPr>
            </w:pPr>
          </w:p>
        </w:tc>
      </w:tr>
      <w:tr w:rsidR="00F927B1" w:rsidRPr="005B06EF" w14:paraId="478D14D3" w14:textId="77777777">
        <w:tc>
          <w:tcPr>
            <w:tcW w:w="2694" w:type="dxa"/>
            <w:gridSpan w:val="2"/>
            <w:tcBorders>
              <w:top w:val="single" w:sz="4" w:space="0" w:color="auto"/>
              <w:left w:val="single" w:sz="4" w:space="0" w:color="auto"/>
            </w:tcBorders>
          </w:tcPr>
          <w:p w14:paraId="0672A212" w14:textId="77777777" w:rsidR="00F927B1" w:rsidRPr="005B06EF" w:rsidRDefault="00000000">
            <w:pPr>
              <w:pStyle w:val="CRCoverPage"/>
              <w:tabs>
                <w:tab w:val="right" w:pos="2184"/>
              </w:tabs>
              <w:spacing w:after="0"/>
              <w:rPr>
                <w:b/>
                <w:i/>
              </w:rPr>
            </w:pPr>
            <w:r w:rsidRPr="005B06EF">
              <w:rPr>
                <w:b/>
                <w:i/>
              </w:rPr>
              <w:t>Clauses affected:</w:t>
            </w:r>
          </w:p>
        </w:tc>
        <w:tc>
          <w:tcPr>
            <w:tcW w:w="6946" w:type="dxa"/>
            <w:gridSpan w:val="9"/>
            <w:tcBorders>
              <w:top w:val="single" w:sz="4" w:space="0" w:color="auto"/>
              <w:right w:val="single" w:sz="4" w:space="0" w:color="auto"/>
            </w:tcBorders>
            <w:shd w:val="pct30" w:color="FFFF00" w:fill="auto"/>
          </w:tcPr>
          <w:p w14:paraId="76C03A64" w14:textId="77777777" w:rsidR="00F927B1" w:rsidRPr="005B06EF" w:rsidRDefault="00000000">
            <w:pPr>
              <w:pStyle w:val="CRCoverPage"/>
              <w:spacing w:after="0"/>
              <w:ind w:left="100"/>
            </w:pPr>
            <w:r w:rsidRPr="005B06EF">
              <w:rPr>
                <w:rFonts w:eastAsia="宋体" w:hint="eastAsia"/>
                <w:lang w:val="en-US" w:eastAsia="zh-CN"/>
              </w:rPr>
              <w:t xml:space="preserve">14.1.0.3, </w:t>
            </w:r>
            <w:r w:rsidRPr="005B06EF">
              <w:t>14.1.11</w:t>
            </w:r>
          </w:p>
        </w:tc>
      </w:tr>
      <w:tr w:rsidR="00F927B1" w:rsidRPr="005B06EF" w14:paraId="4CB17F2E" w14:textId="77777777">
        <w:tc>
          <w:tcPr>
            <w:tcW w:w="2694" w:type="dxa"/>
            <w:gridSpan w:val="2"/>
            <w:tcBorders>
              <w:left w:val="single" w:sz="4" w:space="0" w:color="auto"/>
            </w:tcBorders>
          </w:tcPr>
          <w:p w14:paraId="0A64BE4B" w14:textId="77777777" w:rsidR="00F927B1" w:rsidRPr="005B06EF" w:rsidRDefault="00F927B1">
            <w:pPr>
              <w:pStyle w:val="CRCoverPage"/>
              <w:spacing w:after="0"/>
              <w:rPr>
                <w:b/>
                <w:i/>
                <w:sz w:val="8"/>
                <w:szCs w:val="8"/>
              </w:rPr>
            </w:pPr>
          </w:p>
        </w:tc>
        <w:tc>
          <w:tcPr>
            <w:tcW w:w="6946" w:type="dxa"/>
            <w:gridSpan w:val="9"/>
            <w:tcBorders>
              <w:right w:val="single" w:sz="4" w:space="0" w:color="auto"/>
            </w:tcBorders>
          </w:tcPr>
          <w:p w14:paraId="55E4FC57" w14:textId="77777777" w:rsidR="00F927B1" w:rsidRPr="005B06EF" w:rsidRDefault="00F927B1">
            <w:pPr>
              <w:pStyle w:val="CRCoverPage"/>
              <w:spacing w:after="0"/>
              <w:rPr>
                <w:sz w:val="8"/>
                <w:szCs w:val="8"/>
              </w:rPr>
            </w:pPr>
          </w:p>
        </w:tc>
      </w:tr>
      <w:tr w:rsidR="00F927B1" w:rsidRPr="005B06EF" w14:paraId="08F32AD1" w14:textId="77777777">
        <w:tc>
          <w:tcPr>
            <w:tcW w:w="2694" w:type="dxa"/>
            <w:gridSpan w:val="2"/>
            <w:tcBorders>
              <w:left w:val="single" w:sz="4" w:space="0" w:color="auto"/>
            </w:tcBorders>
          </w:tcPr>
          <w:p w14:paraId="5068DEED" w14:textId="77777777" w:rsidR="00F927B1" w:rsidRPr="005B06EF" w:rsidRDefault="00F927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3D146B" w14:textId="77777777" w:rsidR="00F927B1" w:rsidRPr="005B06EF" w:rsidRDefault="00000000">
            <w:pPr>
              <w:pStyle w:val="CRCoverPage"/>
              <w:spacing w:after="0"/>
              <w:jc w:val="center"/>
              <w:rPr>
                <w:b/>
                <w:caps/>
              </w:rPr>
            </w:pPr>
            <w:r w:rsidRPr="005B06E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54368" w14:textId="77777777" w:rsidR="00F927B1" w:rsidRPr="005B06EF" w:rsidRDefault="00000000">
            <w:pPr>
              <w:pStyle w:val="CRCoverPage"/>
              <w:spacing w:after="0"/>
              <w:jc w:val="center"/>
              <w:rPr>
                <w:b/>
                <w:caps/>
              </w:rPr>
            </w:pPr>
            <w:r w:rsidRPr="005B06EF">
              <w:rPr>
                <w:b/>
                <w:caps/>
              </w:rPr>
              <w:t>N</w:t>
            </w:r>
          </w:p>
        </w:tc>
        <w:tc>
          <w:tcPr>
            <w:tcW w:w="2977" w:type="dxa"/>
            <w:gridSpan w:val="4"/>
          </w:tcPr>
          <w:p w14:paraId="6837D441" w14:textId="77777777" w:rsidR="00F927B1" w:rsidRPr="005B06EF" w:rsidRDefault="00F927B1">
            <w:pPr>
              <w:pStyle w:val="CRCoverPage"/>
              <w:tabs>
                <w:tab w:val="right" w:pos="2893"/>
              </w:tabs>
              <w:spacing w:after="0"/>
            </w:pPr>
          </w:p>
        </w:tc>
        <w:tc>
          <w:tcPr>
            <w:tcW w:w="3401" w:type="dxa"/>
            <w:gridSpan w:val="3"/>
            <w:tcBorders>
              <w:right w:val="single" w:sz="4" w:space="0" w:color="auto"/>
            </w:tcBorders>
            <w:shd w:val="clear" w:color="FFFF00" w:fill="auto"/>
          </w:tcPr>
          <w:p w14:paraId="40D6BBE6" w14:textId="77777777" w:rsidR="00F927B1" w:rsidRPr="005B06EF" w:rsidRDefault="00F927B1">
            <w:pPr>
              <w:pStyle w:val="CRCoverPage"/>
              <w:spacing w:after="0"/>
              <w:ind w:left="99"/>
            </w:pPr>
          </w:p>
        </w:tc>
      </w:tr>
      <w:tr w:rsidR="00F927B1" w:rsidRPr="005B06EF" w14:paraId="2C5385D4" w14:textId="77777777">
        <w:tc>
          <w:tcPr>
            <w:tcW w:w="2694" w:type="dxa"/>
            <w:gridSpan w:val="2"/>
            <w:tcBorders>
              <w:left w:val="single" w:sz="4" w:space="0" w:color="auto"/>
            </w:tcBorders>
          </w:tcPr>
          <w:p w14:paraId="73BE599B" w14:textId="77777777" w:rsidR="00F927B1" w:rsidRPr="005B06EF" w:rsidRDefault="00000000">
            <w:pPr>
              <w:pStyle w:val="CRCoverPage"/>
              <w:tabs>
                <w:tab w:val="right" w:pos="2184"/>
              </w:tabs>
              <w:spacing w:after="0"/>
              <w:rPr>
                <w:b/>
                <w:i/>
              </w:rPr>
            </w:pPr>
            <w:r w:rsidRPr="005B06EF">
              <w:rPr>
                <w:b/>
                <w:i/>
              </w:rPr>
              <w:t>Other specs</w:t>
            </w:r>
          </w:p>
        </w:tc>
        <w:tc>
          <w:tcPr>
            <w:tcW w:w="284" w:type="dxa"/>
            <w:tcBorders>
              <w:top w:val="single" w:sz="4" w:space="0" w:color="auto"/>
              <w:left w:val="single" w:sz="4" w:space="0" w:color="auto"/>
              <w:bottom w:val="single" w:sz="4" w:space="0" w:color="auto"/>
            </w:tcBorders>
            <w:shd w:val="pct25" w:color="FFFF00" w:fill="auto"/>
          </w:tcPr>
          <w:p w14:paraId="68808CA9" w14:textId="77777777" w:rsidR="00F927B1" w:rsidRPr="005B06EF" w:rsidRDefault="00F927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12B41" w14:textId="77777777" w:rsidR="00F927B1" w:rsidRPr="005B06EF" w:rsidRDefault="00000000">
            <w:pPr>
              <w:pStyle w:val="CRCoverPage"/>
              <w:spacing w:after="0"/>
              <w:jc w:val="center"/>
              <w:rPr>
                <w:rFonts w:eastAsia="宋体"/>
                <w:b/>
                <w:caps/>
                <w:lang w:val="en-US" w:eastAsia="zh-CN"/>
              </w:rPr>
            </w:pPr>
            <w:r w:rsidRPr="005B06EF">
              <w:rPr>
                <w:rFonts w:eastAsia="宋体" w:hint="eastAsia"/>
                <w:b/>
                <w:caps/>
                <w:lang w:val="en-US" w:eastAsia="zh-CN"/>
              </w:rPr>
              <w:t>X</w:t>
            </w:r>
          </w:p>
        </w:tc>
        <w:tc>
          <w:tcPr>
            <w:tcW w:w="2977" w:type="dxa"/>
            <w:gridSpan w:val="4"/>
          </w:tcPr>
          <w:p w14:paraId="100519C2" w14:textId="77777777" w:rsidR="00F927B1" w:rsidRPr="005B06EF" w:rsidRDefault="00000000">
            <w:pPr>
              <w:pStyle w:val="CRCoverPage"/>
              <w:tabs>
                <w:tab w:val="right" w:pos="2893"/>
              </w:tabs>
              <w:spacing w:after="0"/>
            </w:pPr>
            <w:r w:rsidRPr="005B06EF">
              <w:t xml:space="preserve"> Other core specifications</w:t>
            </w:r>
            <w:r w:rsidRPr="005B06EF">
              <w:tab/>
            </w:r>
          </w:p>
        </w:tc>
        <w:tc>
          <w:tcPr>
            <w:tcW w:w="3401" w:type="dxa"/>
            <w:gridSpan w:val="3"/>
            <w:tcBorders>
              <w:right w:val="single" w:sz="4" w:space="0" w:color="auto"/>
            </w:tcBorders>
            <w:shd w:val="pct30" w:color="FFFF00" w:fill="auto"/>
          </w:tcPr>
          <w:p w14:paraId="2EB9E358" w14:textId="77777777" w:rsidR="00F927B1" w:rsidRPr="005B06EF" w:rsidRDefault="00000000">
            <w:pPr>
              <w:pStyle w:val="CRCoverPage"/>
              <w:spacing w:after="0"/>
              <w:ind w:left="99"/>
            </w:pPr>
            <w:r w:rsidRPr="005B06EF">
              <w:t xml:space="preserve">TS/TR ... CR ... </w:t>
            </w:r>
          </w:p>
        </w:tc>
      </w:tr>
      <w:tr w:rsidR="00F927B1" w:rsidRPr="005B06EF" w14:paraId="6E9C16CE" w14:textId="77777777">
        <w:tc>
          <w:tcPr>
            <w:tcW w:w="2694" w:type="dxa"/>
            <w:gridSpan w:val="2"/>
            <w:tcBorders>
              <w:left w:val="single" w:sz="4" w:space="0" w:color="auto"/>
            </w:tcBorders>
          </w:tcPr>
          <w:p w14:paraId="1B41EE35" w14:textId="77777777" w:rsidR="00F927B1" w:rsidRPr="005B06EF" w:rsidRDefault="00000000">
            <w:pPr>
              <w:pStyle w:val="CRCoverPage"/>
              <w:spacing w:after="0"/>
              <w:rPr>
                <w:b/>
                <w:i/>
              </w:rPr>
            </w:pPr>
            <w:r w:rsidRPr="005B06EF">
              <w:rPr>
                <w:b/>
                <w:i/>
              </w:rPr>
              <w:t>affected:</w:t>
            </w:r>
          </w:p>
        </w:tc>
        <w:tc>
          <w:tcPr>
            <w:tcW w:w="284" w:type="dxa"/>
            <w:tcBorders>
              <w:top w:val="single" w:sz="4" w:space="0" w:color="auto"/>
              <w:left w:val="single" w:sz="4" w:space="0" w:color="auto"/>
              <w:bottom w:val="single" w:sz="4" w:space="0" w:color="auto"/>
            </w:tcBorders>
            <w:shd w:val="pct25" w:color="FFFF00" w:fill="auto"/>
          </w:tcPr>
          <w:p w14:paraId="4B5C3913" w14:textId="77777777" w:rsidR="00F927B1" w:rsidRPr="005B06EF" w:rsidRDefault="00F927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753B" w14:textId="77777777" w:rsidR="00F927B1" w:rsidRPr="005B06EF" w:rsidRDefault="00000000">
            <w:pPr>
              <w:pStyle w:val="CRCoverPage"/>
              <w:spacing w:after="0"/>
              <w:jc w:val="center"/>
              <w:rPr>
                <w:rFonts w:eastAsia="宋体"/>
                <w:b/>
                <w:caps/>
                <w:lang w:val="en-US" w:eastAsia="zh-CN"/>
              </w:rPr>
            </w:pPr>
            <w:r w:rsidRPr="005B06EF">
              <w:rPr>
                <w:rFonts w:eastAsia="宋体" w:hint="eastAsia"/>
                <w:b/>
                <w:caps/>
                <w:lang w:val="en-US" w:eastAsia="zh-CN"/>
              </w:rPr>
              <w:t>X</w:t>
            </w:r>
          </w:p>
        </w:tc>
        <w:tc>
          <w:tcPr>
            <w:tcW w:w="2977" w:type="dxa"/>
            <w:gridSpan w:val="4"/>
          </w:tcPr>
          <w:p w14:paraId="0ECC1E6C" w14:textId="77777777" w:rsidR="00F927B1" w:rsidRPr="005B06EF" w:rsidRDefault="00000000">
            <w:pPr>
              <w:pStyle w:val="CRCoverPage"/>
              <w:spacing w:after="0"/>
            </w:pPr>
            <w:r w:rsidRPr="005B06EF">
              <w:t xml:space="preserve"> Test specifications</w:t>
            </w:r>
          </w:p>
        </w:tc>
        <w:tc>
          <w:tcPr>
            <w:tcW w:w="3401" w:type="dxa"/>
            <w:gridSpan w:val="3"/>
            <w:tcBorders>
              <w:right w:val="single" w:sz="4" w:space="0" w:color="auto"/>
            </w:tcBorders>
            <w:shd w:val="pct30" w:color="FFFF00" w:fill="auto"/>
          </w:tcPr>
          <w:p w14:paraId="47B7BB5F" w14:textId="77777777" w:rsidR="00F927B1" w:rsidRPr="005B06EF" w:rsidRDefault="00000000">
            <w:pPr>
              <w:pStyle w:val="CRCoverPage"/>
              <w:spacing w:after="0"/>
              <w:ind w:left="99"/>
            </w:pPr>
            <w:r w:rsidRPr="005B06EF">
              <w:t xml:space="preserve">TS/TR ... CR ... </w:t>
            </w:r>
          </w:p>
        </w:tc>
      </w:tr>
      <w:tr w:rsidR="00F927B1" w:rsidRPr="005B06EF" w14:paraId="3B41237C" w14:textId="77777777">
        <w:tc>
          <w:tcPr>
            <w:tcW w:w="2694" w:type="dxa"/>
            <w:gridSpan w:val="2"/>
            <w:tcBorders>
              <w:left w:val="single" w:sz="4" w:space="0" w:color="auto"/>
            </w:tcBorders>
          </w:tcPr>
          <w:p w14:paraId="7523E13B" w14:textId="77777777" w:rsidR="00F927B1" w:rsidRPr="005B06EF" w:rsidRDefault="00000000">
            <w:pPr>
              <w:pStyle w:val="CRCoverPage"/>
              <w:spacing w:after="0"/>
              <w:rPr>
                <w:b/>
                <w:i/>
              </w:rPr>
            </w:pPr>
            <w:r w:rsidRPr="005B06E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849322" w14:textId="77777777" w:rsidR="00F927B1" w:rsidRPr="005B06EF" w:rsidRDefault="00F927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D858D" w14:textId="77777777" w:rsidR="00F927B1" w:rsidRPr="005B06EF" w:rsidRDefault="00000000">
            <w:pPr>
              <w:pStyle w:val="CRCoverPage"/>
              <w:spacing w:after="0"/>
              <w:jc w:val="center"/>
              <w:rPr>
                <w:rFonts w:eastAsia="宋体"/>
                <w:b/>
                <w:caps/>
                <w:lang w:val="en-US" w:eastAsia="zh-CN"/>
              </w:rPr>
            </w:pPr>
            <w:r w:rsidRPr="005B06EF">
              <w:rPr>
                <w:rFonts w:eastAsia="宋体" w:hint="eastAsia"/>
                <w:b/>
                <w:caps/>
                <w:lang w:val="en-US" w:eastAsia="zh-CN"/>
              </w:rPr>
              <w:t>X</w:t>
            </w:r>
          </w:p>
        </w:tc>
        <w:tc>
          <w:tcPr>
            <w:tcW w:w="2977" w:type="dxa"/>
            <w:gridSpan w:val="4"/>
          </w:tcPr>
          <w:p w14:paraId="72C931FC" w14:textId="77777777" w:rsidR="00F927B1" w:rsidRPr="005B06EF" w:rsidRDefault="00000000">
            <w:pPr>
              <w:pStyle w:val="CRCoverPage"/>
              <w:spacing w:after="0"/>
            </w:pPr>
            <w:r w:rsidRPr="005B06EF">
              <w:t xml:space="preserve"> O&amp;M Specifications</w:t>
            </w:r>
          </w:p>
        </w:tc>
        <w:tc>
          <w:tcPr>
            <w:tcW w:w="3401" w:type="dxa"/>
            <w:gridSpan w:val="3"/>
            <w:tcBorders>
              <w:right w:val="single" w:sz="4" w:space="0" w:color="auto"/>
            </w:tcBorders>
            <w:shd w:val="pct30" w:color="FFFF00" w:fill="auto"/>
          </w:tcPr>
          <w:p w14:paraId="2B8F807E" w14:textId="77777777" w:rsidR="00F927B1" w:rsidRPr="005B06EF" w:rsidRDefault="00000000">
            <w:pPr>
              <w:pStyle w:val="CRCoverPage"/>
              <w:spacing w:after="0"/>
              <w:ind w:left="99"/>
            </w:pPr>
            <w:r w:rsidRPr="005B06EF">
              <w:t xml:space="preserve">TS/TR ... CR ... </w:t>
            </w:r>
          </w:p>
        </w:tc>
      </w:tr>
      <w:tr w:rsidR="00F927B1" w:rsidRPr="005B06EF" w14:paraId="4D702C60" w14:textId="77777777">
        <w:tc>
          <w:tcPr>
            <w:tcW w:w="2694" w:type="dxa"/>
            <w:gridSpan w:val="2"/>
            <w:tcBorders>
              <w:left w:val="single" w:sz="4" w:space="0" w:color="auto"/>
            </w:tcBorders>
          </w:tcPr>
          <w:p w14:paraId="4CFB3159" w14:textId="77777777" w:rsidR="00F927B1" w:rsidRPr="005B06EF" w:rsidRDefault="00F927B1">
            <w:pPr>
              <w:pStyle w:val="CRCoverPage"/>
              <w:spacing w:after="0"/>
              <w:rPr>
                <w:b/>
                <w:i/>
              </w:rPr>
            </w:pPr>
          </w:p>
        </w:tc>
        <w:tc>
          <w:tcPr>
            <w:tcW w:w="6946" w:type="dxa"/>
            <w:gridSpan w:val="9"/>
            <w:tcBorders>
              <w:right w:val="single" w:sz="4" w:space="0" w:color="auto"/>
            </w:tcBorders>
          </w:tcPr>
          <w:p w14:paraId="5BA11359" w14:textId="77777777" w:rsidR="00F927B1" w:rsidRPr="005B06EF" w:rsidRDefault="00F927B1">
            <w:pPr>
              <w:pStyle w:val="CRCoverPage"/>
              <w:spacing w:after="0"/>
            </w:pPr>
          </w:p>
        </w:tc>
      </w:tr>
      <w:tr w:rsidR="00F927B1" w:rsidRPr="005B06EF" w14:paraId="3A18B8D8" w14:textId="77777777">
        <w:tc>
          <w:tcPr>
            <w:tcW w:w="2694" w:type="dxa"/>
            <w:gridSpan w:val="2"/>
            <w:tcBorders>
              <w:left w:val="single" w:sz="4" w:space="0" w:color="auto"/>
              <w:bottom w:val="single" w:sz="4" w:space="0" w:color="auto"/>
            </w:tcBorders>
          </w:tcPr>
          <w:p w14:paraId="6363400E" w14:textId="77777777" w:rsidR="00F927B1" w:rsidRPr="005B06EF" w:rsidRDefault="00000000">
            <w:pPr>
              <w:pStyle w:val="CRCoverPage"/>
              <w:tabs>
                <w:tab w:val="right" w:pos="2184"/>
              </w:tabs>
              <w:spacing w:after="0"/>
              <w:rPr>
                <w:b/>
                <w:i/>
              </w:rPr>
            </w:pPr>
            <w:r w:rsidRPr="005B06EF">
              <w:rPr>
                <w:b/>
                <w:i/>
              </w:rPr>
              <w:t>Other comments:</w:t>
            </w:r>
          </w:p>
        </w:tc>
        <w:tc>
          <w:tcPr>
            <w:tcW w:w="6946" w:type="dxa"/>
            <w:gridSpan w:val="9"/>
            <w:tcBorders>
              <w:bottom w:val="single" w:sz="4" w:space="0" w:color="auto"/>
              <w:right w:val="single" w:sz="4" w:space="0" w:color="auto"/>
            </w:tcBorders>
            <w:shd w:val="pct30" w:color="FFFF00" w:fill="auto"/>
          </w:tcPr>
          <w:p w14:paraId="719D497A" w14:textId="77777777" w:rsidR="00F927B1" w:rsidRPr="005B06EF" w:rsidRDefault="00F927B1">
            <w:pPr>
              <w:pStyle w:val="CRCoverPage"/>
              <w:spacing w:after="0"/>
              <w:ind w:left="100"/>
            </w:pPr>
          </w:p>
        </w:tc>
      </w:tr>
      <w:tr w:rsidR="00F927B1" w:rsidRPr="005B06EF" w14:paraId="66ABE124" w14:textId="77777777">
        <w:tc>
          <w:tcPr>
            <w:tcW w:w="2694" w:type="dxa"/>
            <w:gridSpan w:val="2"/>
            <w:tcBorders>
              <w:top w:val="single" w:sz="4" w:space="0" w:color="auto"/>
              <w:bottom w:val="single" w:sz="4" w:space="0" w:color="auto"/>
            </w:tcBorders>
          </w:tcPr>
          <w:p w14:paraId="6178031E" w14:textId="77777777" w:rsidR="00F927B1" w:rsidRPr="005B06EF" w:rsidRDefault="00F927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1C8F22" w14:textId="77777777" w:rsidR="00F927B1" w:rsidRPr="005B06EF" w:rsidRDefault="00F927B1">
            <w:pPr>
              <w:pStyle w:val="CRCoverPage"/>
              <w:spacing w:after="0"/>
              <w:ind w:left="100"/>
              <w:rPr>
                <w:sz w:val="8"/>
                <w:szCs w:val="8"/>
              </w:rPr>
            </w:pPr>
          </w:p>
        </w:tc>
      </w:tr>
      <w:tr w:rsidR="00F927B1" w:rsidRPr="005B06EF" w14:paraId="3DB4C519" w14:textId="77777777">
        <w:tc>
          <w:tcPr>
            <w:tcW w:w="2694" w:type="dxa"/>
            <w:gridSpan w:val="2"/>
            <w:tcBorders>
              <w:top w:val="single" w:sz="4" w:space="0" w:color="auto"/>
              <w:left w:val="single" w:sz="4" w:space="0" w:color="auto"/>
              <w:bottom w:val="single" w:sz="4" w:space="0" w:color="auto"/>
            </w:tcBorders>
          </w:tcPr>
          <w:p w14:paraId="6AE92174" w14:textId="77777777" w:rsidR="00F927B1" w:rsidRPr="005B06EF" w:rsidRDefault="00000000">
            <w:pPr>
              <w:pStyle w:val="CRCoverPage"/>
              <w:tabs>
                <w:tab w:val="right" w:pos="2184"/>
              </w:tabs>
              <w:spacing w:after="0"/>
              <w:rPr>
                <w:b/>
                <w:i/>
              </w:rPr>
            </w:pPr>
            <w:r w:rsidRPr="005B06E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4B587" w14:textId="3ABA77E2" w:rsidR="00F927B1" w:rsidRPr="005B06EF" w:rsidRDefault="005B06EF">
            <w:pPr>
              <w:pStyle w:val="CRCoverPage"/>
              <w:spacing w:after="0"/>
              <w:ind w:left="100"/>
              <w:rPr>
                <w:lang w:val="en-US" w:eastAsia="zh-CN"/>
              </w:rPr>
            </w:pPr>
            <w:r>
              <w:rPr>
                <w:rFonts w:hint="eastAsia"/>
                <w:lang w:val="en-US" w:eastAsia="zh-CN"/>
              </w:rPr>
              <w:t>This</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an</w:t>
            </w:r>
            <w:r>
              <w:rPr>
                <w:lang w:val="en-US" w:eastAsia="zh-CN"/>
              </w:rPr>
              <w:t xml:space="preserve"> </w:t>
            </w:r>
            <w:r>
              <w:rPr>
                <w:rFonts w:hint="eastAsia"/>
                <w:lang w:val="en-US" w:eastAsia="zh-CN"/>
              </w:rPr>
              <w:t>outcome</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R5</w:t>
            </w:r>
            <w:r>
              <w:rPr>
                <w:lang w:val="en-US" w:eastAsia="zh-CN"/>
              </w:rPr>
              <w:t>-252432</w:t>
            </w:r>
          </w:p>
        </w:tc>
      </w:tr>
    </w:tbl>
    <w:p w14:paraId="5AFA2DBE" w14:textId="77777777" w:rsidR="00F927B1" w:rsidRPr="005B06EF" w:rsidRDefault="00F927B1">
      <w:pPr>
        <w:pStyle w:val="CRCoverPage"/>
        <w:spacing w:after="0"/>
        <w:rPr>
          <w:sz w:val="8"/>
          <w:szCs w:val="8"/>
        </w:rPr>
      </w:pPr>
    </w:p>
    <w:p w14:paraId="4AB9ADCF" w14:textId="77777777" w:rsidR="00F927B1" w:rsidRPr="005B06EF" w:rsidRDefault="00F927B1">
      <w:pPr>
        <w:sectPr w:rsidR="00F927B1" w:rsidRPr="005B06EF">
          <w:headerReference w:type="even" r:id="rId12"/>
          <w:footnotePr>
            <w:numRestart w:val="eachSect"/>
          </w:footnotePr>
          <w:pgSz w:w="11907" w:h="16840"/>
          <w:pgMar w:top="1418" w:right="1134" w:bottom="1134" w:left="1134" w:header="680" w:footer="567" w:gutter="0"/>
          <w:cols w:space="720"/>
        </w:sectPr>
      </w:pPr>
    </w:p>
    <w:p w14:paraId="504DCB98" w14:textId="77777777" w:rsidR="00F927B1" w:rsidRPr="005B06EF" w:rsidRDefault="00000000">
      <w:pPr>
        <w:pStyle w:val="Separation"/>
        <w:rPr>
          <w:rFonts w:eastAsia="??"/>
          <w:b w:val="0"/>
          <w:bCs/>
          <w:color w:val="FF0000"/>
          <w:sz w:val="32"/>
          <w:lang w:eastAsia="ja-JP"/>
        </w:rPr>
      </w:pPr>
      <w:r w:rsidRPr="005B06EF">
        <w:rPr>
          <w:rFonts w:eastAsia="??" w:hint="eastAsia"/>
          <w:b w:val="0"/>
          <w:bCs/>
          <w:color w:val="FF0000"/>
          <w:sz w:val="32"/>
          <w:lang w:eastAsia="ja-JP"/>
        </w:rPr>
        <w:lastRenderedPageBreak/>
        <w:t>&lt;&lt; Start of Changes &gt;&gt;</w:t>
      </w:r>
    </w:p>
    <w:p w14:paraId="5388678D" w14:textId="77777777" w:rsidR="00F927B1" w:rsidRPr="005B06EF" w:rsidRDefault="00000000">
      <w:pPr>
        <w:pStyle w:val="4"/>
        <w:keepNext w:val="0"/>
        <w:keepLines w:val="0"/>
        <w:rPr>
          <w:ins w:id="1" w:author="China Unicom" w:date="2025-05-09T17:24:00Z"/>
          <w:rFonts w:eastAsia="宋体"/>
          <w:lang w:val="en-US" w:eastAsia="zh-CN"/>
        </w:rPr>
      </w:pPr>
      <w:ins w:id="2" w:author="China Unicom" w:date="2025-05-09T17:24:00Z">
        <w:r w:rsidRPr="005B06EF">
          <w:rPr>
            <w:rFonts w:cs="Arial"/>
            <w:szCs w:val="24"/>
          </w:rPr>
          <w:t>14.1.0.</w:t>
        </w:r>
        <w:r w:rsidRPr="005B06EF">
          <w:rPr>
            <w:rFonts w:eastAsia="宋体" w:cs="Arial" w:hint="eastAsia"/>
            <w:szCs w:val="24"/>
            <w:lang w:val="en-US" w:eastAsia="zh-CN"/>
          </w:rPr>
          <w:t>3</w:t>
        </w:r>
        <w:r w:rsidRPr="005B06EF">
          <w:rPr>
            <w:rFonts w:cs="Arial"/>
            <w:szCs w:val="24"/>
          </w:rPr>
          <w:tab/>
          <w:t xml:space="preserve">Measurements of </w:t>
        </w:r>
        <w:r w:rsidRPr="005B06EF">
          <w:rPr>
            <w:lang w:val="en-US" w:eastAsia="zh-CN"/>
          </w:rPr>
          <w:t>inter-RAT</w:t>
        </w:r>
        <w:r w:rsidRPr="005B06EF">
          <w:rPr>
            <w:rFonts w:cs="Arial"/>
            <w:szCs w:val="24"/>
          </w:rPr>
          <w:t xml:space="preserve"> </w:t>
        </w:r>
        <w:r w:rsidRPr="005B06EF">
          <w:t>NR – E-UTRA cell</w:t>
        </w:r>
        <w:r w:rsidRPr="005B06EF">
          <w:rPr>
            <w:rFonts w:eastAsia="宋体" w:hint="eastAsia"/>
            <w:lang w:val="en-US" w:eastAsia="zh-CN"/>
          </w:rPr>
          <w:t>s</w:t>
        </w:r>
      </w:ins>
    </w:p>
    <w:p w14:paraId="32F96431" w14:textId="77777777" w:rsidR="00F927B1" w:rsidRPr="005B06EF" w:rsidRDefault="00000000">
      <w:pPr>
        <w:rPr>
          <w:ins w:id="3" w:author="China Unicom" w:date="2025-05-09T17:24:00Z"/>
          <w:lang w:val="en-US" w:eastAsia="zh-CN"/>
        </w:rPr>
      </w:pPr>
      <w:ins w:id="4" w:author="China Unicom" w:date="2025-05-09T17:24:00Z">
        <w:r w:rsidRPr="005B06EF">
          <w:rPr>
            <w:rFonts w:hint="eastAsia"/>
          </w:rPr>
          <w:t xml:space="preserve">This clause applies for the inter-RAT cell re-selection for TN carriers, and NTN carriers if configured. The requirements in </w:t>
        </w:r>
      </w:ins>
      <w:ins w:id="5" w:author="China Unicom" w:date="2025-05-13T14:43:00Z">
        <w:r w:rsidRPr="005B06EF">
          <w:rPr>
            <w:rFonts w:eastAsia="宋体" w:hint="eastAsia"/>
            <w:color w:val="0000FF"/>
            <w:lang w:val="en-US" w:eastAsia="zh-CN"/>
          </w:rPr>
          <w:t>this</w:t>
        </w:r>
        <w:r w:rsidRPr="005B06EF">
          <w:rPr>
            <w:rFonts w:eastAsia="宋体" w:hint="eastAsia"/>
            <w:lang w:val="en-US" w:eastAsia="zh-CN"/>
          </w:rPr>
          <w:t xml:space="preserve"> </w:t>
        </w:r>
      </w:ins>
      <w:ins w:id="6" w:author="China Unicom" w:date="2025-05-09T17:24:00Z">
        <w:r w:rsidRPr="005B06EF">
          <w:rPr>
            <w:rFonts w:hint="eastAsia"/>
          </w:rPr>
          <w:t>clause</w:t>
        </w:r>
        <w:r w:rsidRPr="005B06EF">
          <w:t xml:space="preserve"> </w:t>
        </w:r>
        <w:r w:rsidRPr="005B06EF">
          <w:rPr>
            <w:rFonts w:hint="eastAsia"/>
          </w:rPr>
          <w:t xml:space="preserve">apply provided that network provides </w:t>
        </w:r>
        <w:proofErr w:type="gramStart"/>
        <w:r w:rsidRPr="005B06EF">
          <w:rPr>
            <w:rFonts w:hint="eastAsia"/>
          </w:rPr>
          <w:t>SIB19</w:t>
        </w:r>
        <w:proofErr w:type="gramEnd"/>
        <w:r w:rsidRPr="005B06EF">
          <w:rPr>
            <w:rFonts w:hint="eastAsia"/>
          </w:rPr>
          <w:t xml:space="preserve"> and UE is configured with and one or more TN carriers.</w:t>
        </w:r>
        <w:r w:rsidRPr="005B06EF">
          <w:rPr>
            <w:rFonts w:hint="eastAsia"/>
            <w:lang w:val="en-US" w:eastAsia="zh-CN"/>
          </w:rPr>
          <w:t xml:space="preserve"> </w:t>
        </w:r>
      </w:ins>
    </w:p>
    <w:p w14:paraId="248568B8" w14:textId="77777777" w:rsidR="00F927B1" w:rsidRPr="005B06EF" w:rsidRDefault="00000000">
      <w:pPr>
        <w:rPr>
          <w:ins w:id="7" w:author="China Unicom" w:date="2025-05-09T17:24:00Z"/>
        </w:rPr>
      </w:pPr>
      <w:ins w:id="8" w:author="China Unicom" w:date="2025-05-09T17:24:00Z">
        <w:r w:rsidRPr="005B06EF">
          <w:rPr>
            <w:lang w:eastAsia="ja-JP"/>
          </w:rPr>
          <w:t>UE is allowed to skip TN neighbour cells measurement in an area where there is no coverage of the frequency based on the provided TN cell coverage information and UE GNSS position information.</w:t>
        </w:r>
        <w:r w:rsidRPr="005B06EF">
          <w:rPr>
            <w:lang w:eastAsia="zh-CN"/>
          </w:rPr>
          <w:t xml:space="preserve"> </w:t>
        </w:r>
        <w:r w:rsidRPr="005B06EF">
          <w:rPr>
            <w:rFonts w:hint="eastAsia"/>
            <w:lang w:eastAsia="zh-CN"/>
          </w:rPr>
          <w:t xml:space="preserve"> Otherwise, </w:t>
        </w:r>
        <w:r w:rsidRPr="005B06EF">
          <w:t>UE shall perform TN measurement if its estimated distance to</w:t>
        </w:r>
        <w:r w:rsidRPr="005B06EF">
          <w:rPr>
            <w:i/>
            <w:iCs/>
          </w:rPr>
          <w:t xml:space="preserve"> </w:t>
        </w:r>
        <w:proofErr w:type="spellStart"/>
        <w:r w:rsidRPr="005B06EF">
          <w:rPr>
            <w:i/>
            <w:iCs/>
          </w:rPr>
          <w:t>tn-ReferenceLocation</w:t>
        </w:r>
        <w:proofErr w:type="spellEnd"/>
        <w:r w:rsidRPr="005B06EF">
          <w:t xml:space="preserve"> is smaller than </w:t>
        </w:r>
        <w:proofErr w:type="spellStart"/>
        <w:r w:rsidRPr="005B06EF">
          <w:rPr>
            <w:i/>
            <w:iCs/>
          </w:rPr>
          <w:t>tn-DistanceRadius</w:t>
        </w:r>
        <w:proofErr w:type="spellEnd"/>
        <w:r w:rsidRPr="005B06EF">
          <w:t xml:space="preserve">. The requirements apply provided that the actual distance between UE to </w:t>
        </w:r>
        <w:proofErr w:type="spellStart"/>
        <w:r w:rsidRPr="005B06EF">
          <w:rPr>
            <w:i/>
            <w:iCs/>
          </w:rPr>
          <w:t>tn-ReferenceLocation</w:t>
        </w:r>
        <w:proofErr w:type="spellEnd"/>
        <w:r w:rsidRPr="005B06EF">
          <w:t xml:space="preserve"> is smaller than</w:t>
        </w:r>
        <w:r w:rsidRPr="005B06EF">
          <w:rPr>
            <w:i/>
            <w:iCs/>
          </w:rPr>
          <w:t xml:space="preserve"> </w:t>
        </w:r>
        <w:proofErr w:type="spellStart"/>
        <w:r w:rsidRPr="005B06EF">
          <w:rPr>
            <w:i/>
            <w:iCs/>
          </w:rPr>
          <w:t>tn-DistanceRadius</w:t>
        </w:r>
        <w:proofErr w:type="spellEnd"/>
        <w:r w:rsidRPr="005B06EF">
          <w:t xml:space="preserve"> – 50m</w:t>
        </w:r>
        <w:r w:rsidRPr="005B06EF">
          <w:rPr>
            <w:rFonts w:hint="eastAsia"/>
            <w:lang w:eastAsia="zh-CN"/>
          </w:rPr>
          <w:t>.</w:t>
        </w:r>
        <w:r w:rsidRPr="005B06EF">
          <w:rPr>
            <w:lang w:eastAsia="zh-CN"/>
          </w:rPr>
          <w:t>This clau</w:t>
        </w:r>
        <w:r w:rsidRPr="005B06EF">
          <w:rPr>
            <w:rFonts w:hint="eastAsia"/>
            <w:lang w:eastAsia="zh-CN"/>
          </w:rPr>
          <w:t>s</w:t>
        </w:r>
        <w:r w:rsidRPr="005B06EF">
          <w:rPr>
            <w:lang w:eastAsia="zh-CN"/>
          </w:rPr>
          <w:t>e considers the inter-</w:t>
        </w:r>
        <w:r w:rsidRPr="005B06EF">
          <w:rPr>
            <w:rFonts w:hint="eastAsia"/>
            <w:lang w:eastAsia="zh-CN"/>
          </w:rPr>
          <w:t>RAT</w:t>
        </w:r>
        <w:r w:rsidRPr="005B06EF">
          <w:rPr>
            <w:lang w:eastAsia="zh-CN"/>
          </w:rPr>
          <w:t xml:space="preserve"> cell reselection from NTN to </w:t>
        </w:r>
        <w:r w:rsidRPr="005B06EF">
          <w:rPr>
            <w:rFonts w:hint="eastAsia"/>
            <w:lang w:eastAsia="zh-CN"/>
          </w:rPr>
          <w:t xml:space="preserve">E-UTRAN </w:t>
        </w:r>
        <w:r w:rsidRPr="005B06EF">
          <w:rPr>
            <w:lang w:eastAsia="zh-CN"/>
          </w:rPr>
          <w:t xml:space="preserve">TN in </w:t>
        </w:r>
        <w:r w:rsidRPr="005B06EF">
          <w:t>FR1.</w:t>
        </w:r>
      </w:ins>
    </w:p>
    <w:p w14:paraId="2D0F282C" w14:textId="77777777" w:rsidR="00F927B1" w:rsidRPr="005B06EF" w:rsidRDefault="00000000">
      <w:pPr>
        <w:rPr>
          <w:ins w:id="9" w:author="China Unicom" w:date="2025-05-09T17:24:00Z"/>
          <w:rFonts w:eastAsia="宋体"/>
          <w:lang w:val="en-US" w:eastAsia="zh-CN"/>
        </w:rPr>
      </w:pPr>
      <w:ins w:id="10" w:author="China Unicom" w:date="2025-05-09T17:24:00Z">
        <w:r w:rsidRPr="005B06EF">
          <w:t xml:space="preserve">If </w:t>
        </w:r>
        <w:proofErr w:type="spellStart"/>
        <w:r w:rsidRPr="005B06EF">
          <w:t>Srxlev</w:t>
        </w:r>
        <w:proofErr w:type="spellEnd"/>
        <w:r w:rsidRPr="005B06EF">
          <w:t xml:space="preserve"> &gt; </w:t>
        </w:r>
        <w:proofErr w:type="spellStart"/>
        <w:r w:rsidRPr="005B06EF">
          <w:t>S</w:t>
        </w:r>
        <w:r w:rsidRPr="005B06EF">
          <w:rPr>
            <w:vertAlign w:val="subscript"/>
          </w:rPr>
          <w:t>nonIntraSearchP</w:t>
        </w:r>
        <w:proofErr w:type="spellEnd"/>
        <w:r w:rsidRPr="005B06EF">
          <w:t xml:space="preserve"> and </w:t>
        </w:r>
        <w:proofErr w:type="spellStart"/>
        <w:r w:rsidRPr="005B06EF">
          <w:t>Squal</w:t>
        </w:r>
        <w:proofErr w:type="spellEnd"/>
        <w:r w:rsidRPr="005B06EF">
          <w:t xml:space="preserve"> &gt; </w:t>
        </w:r>
        <w:proofErr w:type="spellStart"/>
        <w:r w:rsidRPr="005B06EF">
          <w:t>S</w:t>
        </w:r>
        <w:r w:rsidRPr="005B06EF">
          <w:rPr>
            <w:vertAlign w:val="subscript"/>
          </w:rPr>
          <w:t>nonIntraSearchQ</w:t>
        </w:r>
        <w:proofErr w:type="spellEnd"/>
        <w:r w:rsidRPr="005B06EF">
          <w:t xml:space="preserve"> then the UE shall search for inter-RAT E-UTRAN layers of higher priority at least every </w:t>
        </w:r>
        <w:proofErr w:type="spellStart"/>
        <w:r w:rsidRPr="005B06EF">
          <w:t>T</w:t>
        </w:r>
        <w:r w:rsidRPr="005B06EF">
          <w:rPr>
            <w:vertAlign w:val="subscript"/>
          </w:rPr>
          <w:t>higher_priority_search</w:t>
        </w:r>
        <w:proofErr w:type="spellEnd"/>
        <w:r w:rsidRPr="005B06EF">
          <w:rPr>
            <w:vertAlign w:val="subscript"/>
          </w:rPr>
          <w:t xml:space="preserve"> </w:t>
        </w:r>
        <w:r w:rsidRPr="005B06EF">
          <w:t>where</w:t>
        </w:r>
        <w:r w:rsidRPr="005B06EF">
          <w:rPr>
            <w:rFonts w:eastAsia="宋体" w:hint="eastAsia"/>
            <w:lang w:val="en-US" w:eastAsia="zh-CN"/>
          </w:rPr>
          <w:t xml:space="preserve"> </w:t>
        </w:r>
        <w:proofErr w:type="spellStart"/>
        <w:r w:rsidRPr="005B06EF">
          <w:t>T</w:t>
        </w:r>
        <w:r w:rsidRPr="005B06EF">
          <w:rPr>
            <w:vertAlign w:val="subscript"/>
          </w:rPr>
          <w:t>higher_priority_search</w:t>
        </w:r>
        <w:proofErr w:type="spellEnd"/>
        <w:r w:rsidRPr="005B06EF">
          <w:t xml:space="preserve"> </w:t>
        </w:r>
        <w:proofErr w:type="spellStart"/>
        <w:r w:rsidRPr="005B06EF">
          <w:t>T</w:t>
        </w:r>
        <w:r w:rsidRPr="005B06EF">
          <w:rPr>
            <w:vertAlign w:val="subscript"/>
          </w:rPr>
          <w:t>higher_priority_search</w:t>
        </w:r>
        <w:proofErr w:type="spellEnd"/>
        <w:r w:rsidRPr="005B06EF">
          <w:t xml:space="preserve"> is described in clause 4.2.2.</w:t>
        </w:r>
        <w:r w:rsidRPr="005B06EF">
          <w:rPr>
            <w:rFonts w:eastAsia="宋体" w:hint="eastAsia"/>
            <w:lang w:val="en-US" w:eastAsia="zh-CN"/>
          </w:rPr>
          <w:t xml:space="preserve"> </w:t>
        </w:r>
      </w:ins>
    </w:p>
    <w:p w14:paraId="3984E4D8" w14:textId="77777777" w:rsidR="00F927B1" w:rsidRPr="005B06EF" w:rsidRDefault="00000000">
      <w:pPr>
        <w:rPr>
          <w:ins w:id="11" w:author="China Unicom" w:date="2025-05-09T17:24:00Z"/>
        </w:rPr>
      </w:pPr>
      <w:ins w:id="12" w:author="China Unicom" w:date="2025-05-09T17:24:00Z">
        <w:r w:rsidRPr="005B06EF">
          <w:t xml:space="preserve">If </w:t>
        </w:r>
        <w:proofErr w:type="spellStart"/>
        <w:r w:rsidRPr="005B06EF">
          <w:t>Srxlev</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nonIntraSearchP</w:t>
        </w:r>
        <w:proofErr w:type="spellEnd"/>
        <w:r w:rsidRPr="005B06EF">
          <w:t xml:space="preserve"> or </w:t>
        </w:r>
        <w:proofErr w:type="spellStart"/>
        <w:r w:rsidRPr="005B06EF">
          <w:t>Squal</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nonIntraSearchQ</w:t>
        </w:r>
        <w:proofErr w:type="spellEnd"/>
        <w:r w:rsidRPr="005B06EF">
          <w:rPr>
            <w:vertAlign w:val="subscript"/>
          </w:rPr>
          <w:t xml:space="preserve"> </w:t>
        </w:r>
        <w:r w:rsidRPr="005B06EF">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3A4C0989" w14:textId="77777777" w:rsidR="00F927B1" w:rsidRPr="005B06EF" w:rsidRDefault="00000000">
      <w:pPr>
        <w:rPr>
          <w:ins w:id="13" w:author="China Unicom" w:date="2025-05-09T17:24:00Z"/>
          <w:rFonts w:cs="v4.2.0"/>
        </w:rPr>
      </w:pPr>
      <w:ins w:id="14" w:author="China Unicom" w:date="2025-05-09T17:24:00Z">
        <w:r w:rsidRPr="005B06EF">
          <w:t>The requirements in this clause apply to inter-RAT E-UTRAN FDD measurements and E-UTRA TDD measurements</w:t>
        </w:r>
        <w:r w:rsidRPr="005B06EF">
          <w:rPr>
            <w:lang w:eastAsia="zh-CN"/>
          </w:rPr>
          <w:t xml:space="preserve">. </w:t>
        </w:r>
        <w:r w:rsidRPr="005B06EF">
          <w:t xml:space="preserve">When the measurement rules indicate that </w:t>
        </w:r>
        <w:r w:rsidRPr="005B06EF">
          <w:rPr>
            <w:lang w:eastAsia="zh-CN"/>
          </w:rPr>
          <w:t>inter-RAT E-UTRAN</w:t>
        </w:r>
        <w:r w:rsidRPr="005B06EF">
          <w:t xml:space="preserve"> cells are to be measured, the UE shall measure </w:t>
        </w:r>
        <w:r w:rsidRPr="005B06EF">
          <w:rPr>
            <w:lang w:eastAsia="zh-CN"/>
          </w:rPr>
          <w:t>RSRP and RSRQ</w:t>
        </w:r>
        <w:r w:rsidRPr="005B06EF">
          <w:t xml:space="preserve"> of detected </w:t>
        </w:r>
        <w:r w:rsidRPr="005B06EF">
          <w:rPr>
            <w:lang w:eastAsia="zh-CN"/>
          </w:rPr>
          <w:t>E-</w:t>
        </w:r>
        <w:r w:rsidRPr="005B06EF">
          <w:t>UTRA cells in the neighbour frequency list at the minimum measurement rate specified in this clause.</w:t>
        </w:r>
      </w:ins>
    </w:p>
    <w:p w14:paraId="1216A929" w14:textId="77777777" w:rsidR="00F927B1" w:rsidRPr="005B06EF" w:rsidRDefault="00000000">
      <w:pPr>
        <w:rPr>
          <w:ins w:id="15" w:author="China Unicom" w:date="2025-05-09T17:24:00Z"/>
        </w:rPr>
      </w:pPr>
      <w:ins w:id="16" w:author="China Unicom" w:date="2025-05-09T17:24:00Z">
        <w:r w:rsidRPr="005B06EF">
          <w:rPr>
            <w:lang w:eastAsia="zh-CN"/>
          </w:rPr>
          <w:t xml:space="preserve">The parameter </w:t>
        </w:r>
        <w:proofErr w:type="spellStart"/>
        <w:r w:rsidRPr="005B06EF">
          <w:t>N</w:t>
        </w:r>
        <w:r w:rsidRPr="005B06EF">
          <w:rPr>
            <w:vertAlign w:val="subscript"/>
          </w:rPr>
          <w:t>EUTRA_carrier</w:t>
        </w:r>
        <w:proofErr w:type="spellEnd"/>
        <w:r w:rsidRPr="005B06EF">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rsidRPr="005B06EF">
          <w:t xml:space="preserve"> </w:t>
        </w:r>
      </w:ins>
    </w:p>
    <w:p w14:paraId="0A643BF3" w14:textId="77777777" w:rsidR="00F927B1" w:rsidRPr="005B06EF" w:rsidRDefault="00000000">
      <w:pPr>
        <w:rPr>
          <w:ins w:id="17" w:author="China Unicom" w:date="2025-05-09T17:24:00Z"/>
        </w:rPr>
      </w:pPr>
      <w:ins w:id="18" w:author="China Unicom" w:date="2025-05-09T17:24:00Z">
        <w:r w:rsidRPr="005B06EF">
          <w:t xml:space="preserve">If </w:t>
        </w:r>
        <w:proofErr w:type="spellStart"/>
        <w:r w:rsidRPr="005B06EF">
          <w:t>Srxlev</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nonIntraSearchP</w:t>
        </w:r>
        <w:proofErr w:type="spellEnd"/>
        <w:r w:rsidRPr="005B06EF">
          <w:t xml:space="preserve"> or </w:t>
        </w:r>
        <w:proofErr w:type="spellStart"/>
        <w:r w:rsidRPr="005B06EF">
          <w:t>Squal</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nonIntraSearchQ</w:t>
        </w:r>
        <w:proofErr w:type="spellEnd"/>
        <w:r w:rsidRPr="005B06EF">
          <w:t xml:space="preserve">, UE supports </w:t>
        </w:r>
        <w:r w:rsidRPr="005B06EF">
          <w:rPr>
            <w:szCs w:val="22"/>
          </w:rPr>
          <w:t>the enhanced inter-RAT E-UTRAN measurement requirements</w:t>
        </w:r>
        <w:r w:rsidRPr="005B06EF">
          <w:t>.</w:t>
        </w:r>
      </w:ins>
    </w:p>
    <w:p w14:paraId="425C99A4" w14:textId="77777777" w:rsidR="00F927B1" w:rsidRPr="005B06EF" w:rsidRDefault="00000000">
      <w:pPr>
        <w:rPr>
          <w:ins w:id="19" w:author="China Unicom" w:date="2025-05-09T17:24:00Z"/>
          <w:rFonts w:eastAsia="宋体" w:cs="v4.2.0"/>
          <w:lang w:eastAsia="zh-CN"/>
        </w:rPr>
      </w:pPr>
      <w:ins w:id="20" w:author="China Unicom" w:date="2025-05-09T17:24:00Z">
        <w:r w:rsidRPr="005B06EF">
          <w:rPr>
            <w:rFonts w:cs="v4.2.0"/>
          </w:rPr>
          <w:t xml:space="preserve">The parameter </w:t>
        </w:r>
        <w:proofErr w:type="spellStart"/>
        <w:r w:rsidRPr="005B06EF">
          <w:t>N</w:t>
        </w:r>
        <w:r w:rsidRPr="005B06EF">
          <w:rPr>
            <w:vertAlign w:val="subscript"/>
            <w:lang w:eastAsia="zh-CN"/>
          </w:rPr>
          <w:t>E</w:t>
        </w:r>
        <w:r w:rsidRPr="005B06EF">
          <w:rPr>
            <w:vertAlign w:val="subscript"/>
          </w:rPr>
          <w:t>UTRA_carrier</w:t>
        </w:r>
        <w:proofErr w:type="spellEnd"/>
        <w:r w:rsidRPr="005B06EF">
          <w:rPr>
            <w:rFonts w:cs="v4.2.0"/>
          </w:rPr>
          <w:t xml:space="preserve"> for a UE configured with idle mode DC measurements (while T331 is running), is the combined number of </w:t>
        </w:r>
        <w:r w:rsidRPr="005B06EF">
          <w:t>configured E-UTRA carriers</w:t>
        </w:r>
        <w:r w:rsidRPr="005B06EF">
          <w:rPr>
            <w:rFonts w:cs="v4.2.0"/>
          </w:rPr>
          <w:t xml:space="preserve"> </w:t>
        </w:r>
        <w:r w:rsidRPr="005B06EF">
          <w:t>in the neighbour frequency list</w:t>
        </w:r>
        <w:r w:rsidRPr="005B06EF">
          <w:rPr>
            <w:rFonts w:cs="v4.2.0"/>
          </w:rPr>
          <w:t xml:space="preserve"> and E-UTRA </w:t>
        </w:r>
        <w:r w:rsidRPr="005B06EF">
          <w:t>carriers configured for idle mode DC measurements</w:t>
        </w:r>
        <w:r w:rsidRPr="005B06EF">
          <w:rPr>
            <w:rFonts w:eastAsia="宋体" w:hint="eastAsia"/>
            <w:lang w:eastAsia="zh-CN"/>
          </w:rPr>
          <w:t>.</w:t>
        </w:r>
      </w:ins>
    </w:p>
    <w:p w14:paraId="757F038A" w14:textId="77777777" w:rsidR="00F927B1" w:rsidRPr="005B06EF" w:rsidRDefault="00000000">
      <w:pPr>
        <w:pStyle w:val="NO"/>
        <w:rPr>
          <w:ins w:id="21" w:author="China Unicom" w:date="2025-05-09T17:24:00Z"/>
          <w:rFonts w:cs="v4.2.0"/>
        </w:rPr>
      </w:pPr>
      <w:ins w:id="22" w:author="China Unicom" w:date="2025-05-09T17:24:00Z">
        <w:r w:rsidRPr="005B06EF">
          <w:t>NOTE:</w:t>
        </w:r>
        <w:r w:rsidRPr="005B06EF">
          <w:rPr>
            <w:lang w:eastAsia="zh-CN"/>
          </w:rPr>
          <w:tab/>
        </w:r>
        <w:r w:rsidRPr="005B06EF">
          <w:t>Combined total number means that if a carrier is an E-UTRA</w:t>
        </w:r>
        <w:r w:rsidRPr="005B06EF">
          <w:rPr>
            <w:rFonts w:cs="v4.2.0"/>
          </w:rPr>
          <w:t xml:space="preserve"> carrier indicated by the serving cell</w:t>
        </w:r>
        <w:r w:rsidRPr="005B06EF">
          <w:t xml:space="preserve"> for mobility and additionally a carrier configured for idle mode CA/DC measurements, it only counts as one carrier.</w:t>
        </w:r>
      </w:ins>
    </w:p>
    <w:p w14:paraId="24B7B29B" w14:textId="77777777" w:rsidR="00F927B1" w:rsidRPr="005B06EF" w:rsidRDefault="00000000">
      <w:pPr>
        <w:rPr>
          <w:ins w:id="23" w:author="China Unicom" w:date="2025-05-09T17:24:00Z"/>
        </w:rPr>
      </w:pPr>
      <w:ins w:id="24" w:author="China Unicom" w:date="2025-05-09T17:24:00Z">
        <w:r w:rsidRPr="005B06EF">
          <w:t xml:space="preserve">The UE shall filter </w:t>
        </w:r>
        <w:r w:rsidRPr="005B06EF">
          <w:rPr>
            <w:lang w:eastAsia="zh-CN"/>
          </w:rPr>
          <w:t>RSRP and RSRQ</w:t>
        </w:r>
        <w:r w:rsidRPr="005B06EF">
          <w:t xml:space="preserve"> measurements of each measured </w:t>
        </w:r>
        <w:r w:rsidRPr="005B06EF">
          <w:rPr>
            <w:lang w:eastAsia="zh-CN"/>
          </w:rPr>
          <w:t>E-</w:t>
        </w:r>
        <w:r w:rsidRPr="005B06EF">
          <w:t>UTRA cell using at least 2 measurements. Within the set of measurements used for the filtering, at least two measurements shall be spaced by at least half the minimum specified measurement period.</w:t>
        </w:r>
      </w:ins>
    </w:p>
    <w:p w14:paraId="364BA652" w14:textId="77777777" w:rsidR="00F927B1" w:rsidRPr="005B06EF" w:rsidRDefault="00000000">
      <w:pPr>
        <w:jc w:val="both"/>
        <w:rPr>
          <w:ins w:id="25" w:author="China Unicom" w:date="2025-05-09T17:24:00Z"/>
          <w:rFonts w:cs="v4.2.0"/>
        </w:rPr>
      </w:pPr>
      <w:ins w:id="26" w:author="China Unicom" w:date="2025-05-09T17:24:00Z">
        <w:r w:rsidRPr="005B06EF">
          <w:rPr>
            <w:rFonts w:cs="v4.2.0"/>
          </w:rPr>
          <w:t xml:space="preserve">An inter-RAT E-UTRA cell </w:t>
        </w:r>
        <w:proofErr w:type="gramStart"/>
        <w:r w:rsidRPr="005B06EF">
          <w:rPr>
            <w:rFonts w:cs="v4.2.0"/>
          </w:rPr>
          <w:t>is considered to be</w:t>
        </w:r>
        <w:proofErr w:type="gramEnd"/>
        <w:r w:rsidRPr="005B06EF">
          <w:rPr>
            <w:rFonts w:cs="v4.2.0"/>
          </w:rPr>
          <w:t xml:space="preserve"> detectable provided the following conditions are fulfilled:</w:t>
        </w:r>
      </w:ins>
    </w:p>
    <w:p w14:paraId="0F38729B" w14:textId="77777777" w:rsidR="00F927B1" w:rsidRPr="005B06EF" w:rsidRDefault="00000000">
      <w:pPr>
        <w:pStyle w:val="B1"/>
        <w:rPr>
          <w:ins w:id="27" w:author="China Unicom" w:date="2025-05-09T17:24:00Z"/>
        </w:rPr>
      </w:pPr>
      <w:ins w:id="28" w:author="China Unicom" w:date="2025-05-09T17:24:00Z">
        <w:r w:rsidRPr="005B06EF">
          <w:t>-</w:t>
        </w:r>
        <w:r w:rsidRPr="005B06EF">
          <w:tab/>
          <w:t>the same conditions as for inter-frequency RSRP measurements specified in TS 36.133 [</w:t>
        </w:r>
      </w:ins>
      <w:ins w:id="29" w:author="China Unicom" w:date="2025-05-13T14:47:00Z">
        <w:r w:rsidRPr="005B06EF">
          <w:rPr>
            <w:rFonts w:eastAsia="宋体" w:hint="eastAsia"/>
            <w:lang w:val="en-US" w:eastAsia="zh-CN"/>
          </w:rPr>
          <w:t>23</w:t>
        </w:r>
      </w:ins>
      <w:ins w:id="30" w:author="China Unicom" w:date="2025-05-09T17:24:00Z">
        <w:r w:rsidRPr="005B06EF">
          <w:t>, Annex B.1.2] are fulfilled for a corresponding Band, and</w:t>
        </w:r>
      </w:ins>
    </w:p>
    <w:p w14:paraId="03915D7C" w14:textId="77777777" w:rsidR="00F927B1" w:rsidRPr="005B06EF" w:rsidRDefault="00000000">
      <w:pPr>
        <w:pStyle w:val="B1"/>
        <w:rPr>
          <w:ins w:id="31" w:author="China Unicom" w:date="2025-05-09T17:24:00Z"/>
        </w:rPr>
      </w:pPr>
      <w:ins w:id="32" w:author="China Unicom" w:date="2025-05-09T17:24:00Z">
        <w:r w:rsidRPr="005B06EF">
          <w:t>-</w:t>
        </w:r>
        <w:r w:rsidRPr="005B06EF">
          <w:tab/>
          <w:t>the same conditions as for inter-frequency RSRQ measurements specified in TS 36.133 [</w:t>
        </w:r>
      </w:ins>
      <w:ins w:id="33" w:author="China Unicom" w:date="2025-05-13T14:47:00Z">
        <w:r w:rsidRPr="005B06EF">
          <w:rPr>
            <w:rFonts w:eastAsia="宋体" w:hint="eastAsia"/>
            <w:lang w:val="en-US" w:eastAsia="zh-CN"/>
          </w:rPr>
          <w:t>23</w:t>
        </w:r>
      </w:ins>
      <w:ins w:id="34" w:author="China Unicom" w:date="2025-05-09T17:24:00Z">
        <w:r w:rsidRPr="005B06EF">
          <w:t>, Annex B.1.2] are fulfilled for a corresponding Band.</w:t>
        </w:r>
      </w:ins>
    </w:p>
    <w:p w14:paraId="7ABC01DC" w14:textId="77777777" w:rsidR="00F927B1" w:rsidRPr="005B06EF" w:rsidRDefault="00000000">
      <w:pPr>
        <w:pStyle w:val="B1"/>
        <w:rPr>
          <w:ins w:id="35" w:author="China Unicom" w:date="2025-05-09T17:24:00Z"/>
          <w:rFonts w:cs="v4.2.0"/>
        </w:rPr>
      </w:pPr>
      <w:ins w:id="36" w:author="China Unicom" w:date="2025-05-09T17:24:00Z">
        <w:r w:rsidRPr="005B06EF">
          <w:t>-</w:t>
        </w:r>
        <w:r w:rsidRPr="005B06EF">
          <w:tab/>
          <w:t>SCH conditions specified in TS 36.133 [</w:t>
        </w:r>
      </w:ins>
      <w:ins w:id="37" w:author="China Unicom" w:date="2025-05-13T14:47:00Z">
        <w:r w:rsidRPr="005B06EF">
          <w:rPr>
            <w:rFonts w:eastAsia="宋体" w:hint="eastAsia"/>
            <w:lang w:val="en-US" w:eastAsia="zh-CN"/>
          </w:rPr>
          <w:t>23</w:t>
        </w:r>
      </w:ins>
      <w:ins w:id="38" w:author="China Unicom" w:date="2025-05-09T17:24:00Z">
        <w:r w:rsidRPr="005B06EF">
          <w:t>, Annex B.1.2] are fulfilled for a corresponding Band</w:t>
        </w:r>
      </w:ins>
    </w:p>
    <w:p w14:paraId="19A04E62" w14:textId="77777777" w:rsidR="00F927B1" w:rsidRPr="005B06EF" w:rsidRDefault="00000000">
      <w:pPr>
        <w:rPr>
          <w:ins w:id="39" w:author="China Unicom" w:date="2025-05-09T17:24:00Z"/>
        </w:rPr>
      </w:pPr>
      <w:ins w:id="40" w:author="China Unicom" w:date="2025-05-09T17:24:00Z">
        <w:r w:rsidRPr="005B06EF">
          <w:rPr>
            <w:rFonts w:cs="v4.2.0"/>
          </w:rPr>
          <w:t>The UE shall be able to evaluate whether a newly detectable</w:t>
        </w:r>
        <w:r w:rsidRPr="005B06EF">
          <w:rPr>
            <w:lang w:val="en-US" w:eastAsia="zh-CN"/>
          </w:rPr>
          <w:t xml:space="preserve"> inter-RAT E-UTRAN</w:t>
        </w:r>
        <w:r w:rsidRPr="005B06EF">
          <w:rPr>
            <w:rFonts w:cs="v4.2.0"/>
          </w:rPr>
          <w:t xml:space="preserve"> cell meets the reselection criteria defined in TS 3</w:t>
        </w:r>
        <w:r w:rsidRPr="005B06EF">
          <w:rPr>
            <w:rFonts w:cs="v4.2.0"/>
            <w:lang w:eastAsia="zh-CN"/>
          </w:rPr>
          <w:t>8</w:t>
        </w:r>
        <w:r w:rsidRPr="005B06EF">
          <w:rPr>
            <w:rFonts w:cs="v4.2.0"/>
          </w:rPr>
          <w:t>.304 [</w:t>
        </w:r>
      </w:ins>
      <w:ins w:id="41" w:author="China Unicom" w:date="2025-05-13T17:08:00Z">
        <w:r w:rsidRPr="005B06EF">
          <w:rPr>
            <w:rFonts w:eastAsia="宋体" w:cs="v4.2.0" w:hint="eastAsia"/>
            <w:lang w:val="en-US" w:eastAsia="zh-CN"/>
          </w:rPr>
          <w:t>30</w:t>
        </w:r>
      </w:ins>
      <w:ins w:id="42" w:author="China Unicom" w:date="2025-05-09T17:24:00Z">
        <w:r w:rsidRPr="005B06EF">
          <w:rPr>
            <w:rFonts w:cs="v4.2.0"/>
          </w:rPr>
          <w:t xml:space="preserve">] within </w:t>
        </w:r>
        <w:proofErr w:type="spellStart"/>
        <w:r w:rsidRPr="005B06EF">
          <w:t>N</w:t>
        </w:r>
        <w:r w:rsidRPr="005B06EF">
          <w:rPr>
            <w:vertAlign w:val="subscript"/>
          </w:rPr>
          <w:t>EUTRA_carrier</w:t>
        </w:r>
        <w:proofErr w:type="spellEnd"/>
        <w:r w:rsidRPr="005B06EF">
          <w:t xml:space="preserve"> * </w:t>
        </w:r>
        <w:proofErr w:type="spellStart"/>
        <w:r w:rsidRPr="005B06EF">
          <w:t>T</w:t>
        </w:r>
        <w:r w:rsidRPr="005B06EF">
          <w:rPr>
            <w:vertAlign w:val="subscript"/>
          </w:rPr>
          <w:t>detect,EUTRAN</w:t>
        </w:r>
        <w:proofErr w:type="spellEnd"/>
        <w:r w:rsidRPr="005B06EF">
          <w:rPr>
            <w:rFonts w:cs="v4.2.0"/>
          </w:rPr>
          <w:t xml:space="preserve"> </w:t>
        </w:r>
        <w:r w:rsidRPr="005B06EF">
          <w:t xml:space="preserve">when </w:t>
        </w:r>
        <w:proofErr w:type="spellStart"/>
        <w:r w:rsidRPr="005B06EF">
          <w:t>Srxlev</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nonIntraSearchP</w:t>
        </w:r>
        <w:proofErr w:type="spellEnd"/>
        <w:r w:rsidRPr="005B06EF">
          <w:t xml:space="preserve"> or </w:t>
        </w:r>
        <w:proofErr w:type="spellStart"/>
        <w:r w:rsidRPr="005B06EF">
          <w:t>Squal</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nonIntraSearchQ</w:t>
        </w:r>
        <w:proofErr w:type="spellEnd"/>
        <w:r w:rsidRPr="005B06EF">
          <w:t xml:space="preserve"> </w:t>
        </w:r>
        <w:r w:rsidRPr="005B06EF">
          <w:rPr>
            <w:rFonts w:cs="v4.2.0"/>
          </w:rPr>
          <w:t xml:space="preserve">when </w:t>
        </w:r>
        <w:proofErr w:type="spellStart"/>
        <w:r w:rsidRPr="005B06EF">
          <w:t>T</w:t>
        </w:r>
        <w:r w:rsidRPr="005B06EF">
          <w:rPr>
            <w:vertAlign w:val="subscript"/>
          </w:rPr>
          <w:t>reselection</w:t>
        </w:r>
        <w:proofErr w:type="spellEnd"/>
        <w:r w:rsidRPr="005B06EF">
          <w:rPr>
            <w:rFonts w:cs="v4.2.0"/>
          </w:rPr>
          <w:t xml:space="preserve"> = 0</w:t>
        </w:r>
        <w:r w:rsidRPr="005B06EF">
          <w:t xml:space="preserve"> </w:t>
        </w:r>
        <w:r w:rsidRPr="005B06EF">
          <w:rPr>
            <w:rFonts w:cs="v4.2.0"/>
          </w:rPr>
          <w:t>provided that the reselection criteria is met by a margin of</w:t>
        </w:r>
        <w:r w:rsidRPr="005B06EF">
          <w:rPr>
            <w:rFonts w:cs="v4.2.0"/>
            <w:lang w:eastAsia="zh-CN"/>
          </w:rPr>
          <w:t xml:space="preserve"> </w:t>
        </w:r>
        <w:r w:rsidRPr="005B06EF">
          <w:rPr>
            <w:rFonts w:cs="v4.2.0"/>
          </w:rPr>
          <w:t>at least 6dB for RSRP reselections based on absolute priorities or 4dB for RSRQ reselections based on absolute priorities</w:t>
        </w:r>
        <w:r w:rsidRPr="005B06EF">
          <w:rPr>
            <w:rFonts w:cs="v4.2.0"/>
            <w:lang w:eastAsia="zh-CN"/>
          </w:rPr>
          <w:t>.</w:t>
        </w:r>
      </w:ins>
    </w:p>
    <w:p w14:paraId="35EBCA03" w14:textId="77777777" w:rsidR="00F927B1" w:rsidRPr="005B06EF" w:rsidRDefault="00000000">
      <w:pPr>
        <w:rPr>
          <w:ins w:id="43" w:author="China Unicom" w:date="2025-05-09T17:24:00Z"/>
          <w:rFonts w:cs="v4.2.0"/>
        </w:rPr>
      </w:pPr>
      <w:ins w:id="44" w:author="China Unicom" w:date="2025-05-09T17:24:00Z">
        <w:r w:rsidRPr="005B06EF">
          <w:rPr>
            <w:rFonts w:cs="v4.2.0"/>
          </w:rPr>
          <w:t xml:space="preserve">Cells which have been detected shall be measured at least every </w:t>
        </w:r>
        <w:proofErr w:type="spellStart"/>
        <w:r w:rsidRPr="005B06EF">
          <w:t>N</w:t>
        </w:r>
        <w:r w:rsidRPr="005B06EF">
          <w:rPr>
            <w:vertAlign w:val="subscript"/>
          </w:rPr>
          <w:t>EUTRA_carrier</w:t>
        </w:r>
        <w:proofErr w:type="spellEnd"/>
        <w:r w:rsidRPr="005B06EF">
          <w:t xml:space="preserve"> * </w:t>
        </w:r>
        <w:proofErr w:type="gramStart"/>
        <w:r w:rsidRPr="005B06EF">
          <w:t>T</w:t>
        </w:r>
        <w:r w:rsidRPr="005B06EF">
          <w:rPr>
            <w:vertAlign w:val="subscript"/>
            <w:lang w:val="en-US" w:eastAsia="zh-CN"/>
          </w:rPr>
          <w:t>measure</w:t>
        </w:r>
        <w:r w:rsidRPr="005B06EF">
          <w:rPr>
            <w:vertAlign w:val="subscript"/>
          </w:rPr>
          <w:t>,EUTRAN</w:t>
        </w:r>
        <w:proofErr w:type="gramEnd"/>
        <w:r w:rsidRPr="005B06EF">
          <w:rPr>
            <w:rFonts w:cs="v4.2.0"/>
          </w:rPr>
          <w:t xml:space="preserve"> when </w:t>
        </w:r>
        <w:proofErr w:type="spellStart"/>
        <w:r w:rsidRPr="005B06EF">
          <w:t>Srxlev</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nonIntraSearchP</w:t>
        </w:r>
        <w:proofErr w:type="spellEnd"/>
        <w:r w:rsidRPr="005B06EF">
          <w:t xml:space="preserve"> or </w:t>
        </w:r>
        <w:proofErr w:type="spellStart"/>
        <w:r w:rsidRPr="005B06EF">
          <w:t>Squal</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nonIntraSearchQ</w:t>
        </w:r>
        <w:proofErr w:type="spellEnd"/>
        <w:r w:rsidRPr="005B06EF">
          <w:rPr>
            <w:rFonts w:cs="v4.2.0"/>
          </w:rPr>
          <w:t>.</w:t>
        </w:r>
      </w:ins>
    </w:p>
    <w:p w14:paraId="31B1A8B6" w14:textId="77777777" w:rsidR="00F927B1" w:rsidRPr="005B06EF" w:rsidRDefault="00000000">
      <w:pPr>
        <w:rPr>
          <w:ins w:id="45" w:author="China Unicom" w:date="2025-05-09T17:24:00Z"/>
        </w:rPr>
      </w:pPr>
      <w:ins w:id="46" w:author="China Unicom" w:date="2025-05-09T17:24:00Z">
        <w:r w:rsidRPr="005B06EF">
          <w:lastRenderedPageBreak/>
          <w:t xml:space="preserve">When higher priority cells are found by the higher priority search, they shall be measured at least every </w:t>
        </w:r>
        <w:proofErr w:type="spellStart"/>
        <w:proofErr w:type="gramStart"/>
        <w:r w:rsidRPr="005B06EF">
          <w:rPr>
            <w:rFonts w:cs="v4.2.0"/>
          </w:rPr>
          <w:t>T</w:t>
        </w:r>
        <w:r w:rsidRPr="005B06EF">
          <w:rPr>
            <w:rFonts w:cs="v4.2.0"/>
            <w:vertAlign w:val="subscript"/>
          </w:rPr>
          <w:t>measure,</w:t>
        </w:r>
        <w:r w:rsidRPr="005B06EF">
          <w:rPr>
            <w:rFonts w:cs="v4.2.0"/>
            <w:vertAlign w:val="subscript"/>
            <w:lang w:eastAsia="zh-CN"/>
          </w:rPr>
          <w:t>E</w:t>
        </w:r>
        <w:r w:rsidRPr="005B06EF">
          <w:rPr>
            <w:rFonts w:cs="v4.2.0"/>
            <w:vertAlign w:val="subscript"/>
          </w:rPr>
          <w:t>UTRAN</w:t>
        </w:r>
        <w:proofErr w:type="spellEnd"/>
        <w:proofErr w:type="gramEnd"/>
        <w:r w:rsidRPr="005B06E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14:paraId="07A21CDF" w14:textId="77777777" w:rsidR="00F927B1" w:rsidRPr="005B06EF" w:rsidRDefault="00000000">
      <w:pPr>
        <w:rPr>
          <w:ins w:id="47" w:author="China Unicom" w:date="2025-05-09T17:24:00Z"/>
        </w:rPr>
      </w:pPr>
      <w:ins w:id="48" w:author="China Unicom" w:date="2025-05-09T17:24:00Z">
        <w:r w:rsidRPr="005B06EF">
          <w:t>If the UE detects, on an inter-RAT E-UTRAN carrier, a cell whose physical identity is indicated as not allowed for that carrier in the measurement control system information of the serving cell, the UE is not required to perform measurements on that cell.</w:t>
        </w:r>
      </w:ins>
    </w:p>
    <w:p w14:paraId="713A46D0" w14:textId="77777777" w:rsidR="00F927B1" w:rsidRPr="005B06EF" w:rsidRDefault="00000000">
      <w:pPr>
        <w:rPr>
          <w:ins w:id="49" w:author="China Unicom" w:date="2025-05-09T17:24:00Z"/>
          <w:rFonts w:cs="v4.2.0"/>
        </w:rPr>
      </w:pPr>
      <w:ins w:id="50" w:author="China Unicom" w:date="2025-05-09T17:24:00Z">
        <w:r w:rsidRPr="005B06EF">
          <w:t xml:space="preserve">The UE shall not consider an </w:t>
        </w:r>
        <w:r w:rsidRPr="005B06EF">
          <w:rPr>
            <w:lang w:eastAsia="zh-CN"/>
          </w:rPr>
          <w:t xml:space="preserve">inter-RAT </w:t>
        </w:r>
        <w:r w:rsidRPr="005B06EF">
          <w:t>E-UTRA cell in cell reselection, if it is indicated as not allowed in the measurement control system information of the serving cell.</w:t>
        </w:r>
      </w:ins>
    </w:p>
    <w:p w14:paraId="63BB956B" w14:textId="77777777" w:rsidR="00F927B1" w:rsidRPr="005B06EF" w:rsidRDefault="00000000">
      <w:pPr>
        <w:rPr>
          <w:ins w:id="51" w:author="China Unicom" w:date="2025-05-09T17:24:00Z"/>
          <w:rFonts w:cs="v4.2.0"/>
        </w:rPr>
      </w:pPr>
      <w:ins w:id="52" w:author="China Unicom" w:date="2025-05-09T17:24:00Z">
        <w:r w:rsidRPr="005B06EF">
          <w:rPr>
            <w:rFonts w:cs="v4.2.0"/>
          </w:rPr>
          <w:t xml:space="preserve">For a cell that has been already detected, but has not been reselected to, the filtering shall be such that a UE </w:t>
        </w:r>
        <w:r w:rsidRPr="005B06EF">
          <w:rPr>
            <w:rFonts w:eastAsia="PMingLiU" w:cs="v4.2.0"/>
            <w:lang w:eastAsia="zh-TW"/>
          </w:rPr>
          <w:t xml:space="preserve">not configured with </w:t>
        </w:r>
        <w:proofErr w:type="spellStart"/>
        <w:r w:rsidRPr="005B06EF">
          <w:rPr>
            <w:rFonts w:eastAsia="PMingLiU" w:cs="v4.2.0"/>
            <w:lang w:eastAsia="zh-TW"/>
          </w:rPr>
          <w:t>e</w:t>
        </w:r>
        <w:r w:rsidRPr="005B06EF">
          <w:rPr>
            <w:rFonts w:cs="v4.2.0"/>
          </w:rPr>
          <w:t>DRX_IDLE</w:t>
        </w:r>
        <w:proofErr w:type="spellEnd"/>
        <w:r w:rsidRPr="005B06EF">
          <w:rPr>
            <w:rFonts w:cs="v4.2.0"/>
          </w:rPr>
          <w:t xml:space="preserve"> cycle shall be capable of evaluating that an already identified </w:t>
        </w:r>
        <w:r w:rsidRPr="005B06EF">
          <w:rPr>
            <w:rFonts w:cs="v4.2.0"/>
            <w:lang w:eastAsia="zh-CN"/>
          </w:rPr>
          <w:t>inter-RAT E-</w:t>
        </w:r>
        <w:r w:rsidRPr="005B06EF">
          <w:rPr>
            <w:rFonts w:cs="v4.2.0"/>
          </w:rPr>
          <w:t>UTRA cell has met reselection criterion defined in TS 3</w:t>
        </w:r>
        <w:r w:rsidRPr="005B06EF">
          <w:rPr>
            <w:rFonts w:cs="v4.2.0"/>
            <w:lang w:eastAsia="zh-CN"/>
          </w:rPr>
          <w:t>8</w:t>
        </w:r>
        <w:r w:rsidRPr="005B06EF">
          <w:rPr>
            <w:rFonts w:cs="v4.2.0"/>
          </w:rPr>
          <w:t>.304 [</w:t>
        </w:r>
      </w:ins>
      <w:ins w:id="53" w:author="China Unicom" w:date="2025-05-13T14:47:00Z">
        <w:r w:rsidRPr="005B06EF">
          <w:rPr>
            <w:rFonts w:eastAsia="宋体" w:cs="v4.2.0" w:hint="eastAsia"/>
            <w:lang w:val="en-US" w:eastAsia="zh-CN"/>
          </w:rPr>
          <w:t>30</w:t>
        </w:r>
      </w:ins>
      <w:ins w:id="54" w:author="China Unicom" w:date="2025-05-09T17:24:00Z">
        <w:r w:rsidRPr="005B06EF">
          <w:rPr>
            <w:rFonts w:cs="v4.2.0"/>
          </w:rPr>
          <w:t xml:space="preserve">] within </w:t>
        </w:r>
        <w:proofErr w:type="spellStart"/>
        <w:r w:rsidRPr="005B06EF">
          <w:t>N</w:t>
        </w:r>
        <w:r w:rsidRPr="005B06EF">
          <w:rPr>
            <w:vertAlign w:val="subscript"/>
          </w:rPr>
          <w:t>EUTRA_carrier</w:t>
        </w:r>
        <w:proofErr w:type="spellEnd"/>
        <w:r w:rsidRPr="005B06EF">
          <w:t xml:space="preserve"> * </w:t>
        </w:r>
        <w:proofErr w:type="spellStart"/>
        <w:r w:rsidRPr="005B06EF">
          <w:t>T</w:t>
        </w:r>
        <w:r w:rsidRPr="005B06EF">
          <w:rPr>
            <w:vertAlign w:val="subscript"/>
            <w:lang w:eastAsia="zh-CN"/>
          </w:rPr>
          <w:t>evaluate</w:t>
        </w:r>
        <w:r w:rsidRPr="005B06EF">
          <w:rPr>
            <w:vertAlign w:val="subscript"/>
          </w:rPr>
          <w:t>,EUTRAN</w:t>
        </w:r>
        <w:proofErr w:type="spellEnd"/>
        <w:r w:rsidRPr="005B06EF">
          <w:rPr>
            <w:rFonts w:cs="v4.2.0"/>
          </w:rPr>
          <w:t xml:space="preserve"> when </w:t>
        </w:r>
        <w:proofErr w:type="spellStart"/>
        <w:r w:rsidRPr="005B06EF">
          <w:rPr>
            <w:rFonts w:cs="v4.2.0"/>
          </w:rPr>
          <w:t>T</w:t>
        </w:r>
        <w:r w:rsidRPr="005B06EF">
          <w:rPr>
            <w:rFonts w:cs="v4.2.0"/>
            <w:vertAlign w:val="subscript"/>
          </w:rPr>
          <w:t>reselection</w:t>
        </w:r>
        <w:proofErr w:type="spellEnd"/>
        <w:r w:rsidRPr="005B06EF">
          <w:rPr>
            <w:rFonts w:cs="v4.2.0"/>
          </w:rPr>
          <w:t xml:space="preserve"> = 0</w:t>
        </w:r>
        <w:r w:rsidRPr="005B06EF">
          <w:rPr>
            <w:rFonts w:cs="v4.2.0"/>
            <w:i/>
            <w:vertAlign w:val="subscript"/>
          </w:rPr>
          <w:t xml:space="preserve"> </w:t>
        </w:r>
        <w:r w:rsidRPr="005B06EF">
          <w:rPr>
            <w:rFonts w:cs="v4.2.0"/>
          </w:rPr>
          <w:t xml:space="preserve">as </w:t>
        </w:r>
        <w:proofErr w:type="spellStart"/>
        <w:r w:rsidRPr="005B06EF">
          <w:rPr>
            <w:rFonts w:cs="v4.2.0"/>
          </w:rPr>
          <w:t>specifie</w:t>
        </w:r>
        <w:proofErr w:type="spellEnd"/>
        <w:r w:rsidRPr="005B06EF">
          <w:rPr>
            <w:rFonts w:eastAsia="宋体" w:cs="v4.2.0" w:hint="eastAsia"/>
            <w:lang w:val="en-US" w:eastAsia="zh-CN"/>
          </w:rPr>
          <w:t>d</w:t>
        </w:r>
        <w:r w:rsidRPr="005B06EF">
          <w:rPr>
            <w:rFonts w:cs="v4.2.0"/>
          </w:rPr>
          <w:t xml:space="preserve"> in </w:t>
        </w:r>
      </w:ins>
      <w:ins w:id="55" w:author="China Unicom" w:date="2025-05-13T14:49:00Z">
        <w:r w:rsidRPr="005B06EF">
          <w:rPr>
            <w:rFonts w:eastAsia="宋体" w:cs="v4.2.0" w:hint="eastAsia"/>
            <w:lang w:val="en-US" w:eastAsia="zh-CN"/>
          </w:rPr>
          <w:t>Table</w:t>
        </w:r>
      </w:ins>
      <w:ins w:id="56" w:author="China Unicom" w:date="2025-05-09T17:24:00Z">
        <w:r w:rsidRPr="005B06EF">
          <w:rPr>
            <w:rFonts w:cs="v4.2.0"/>
          </w:rPr>
          <w:t xml:space="preserve"> 4.2.2.5-1 and 4.2.2.5-2</w:t>
        </w:r>
        <w:r w:rsidRPr="005B06EF">
          <w:rPr>
            <w:rFonts w:eastAsia="宋体" w:cs="v4.2.0" w:hint="eastAsia"/>
            <w:lang w:val="en-US" w:eastAsia="zh-CN"/>
          </w:rPr>
          <w:t xml:space="preserve"> in</w:t>
        </w:r>
        <w:r w:rsidRPr="005B06EF">
          <w:rPr>
            <w:rFonts w:cs="v4.2.0"/>
          </w:rPr>
          <w:t xml:space="preserve"> </w:t>
        </w:r>
        <w:r w:rsidRPr="005B06EF">
          <w:t>TS 38.133 [6]</w:t>
        </w:r>
        <w:r w:rsidRPr="005B06EF">
          <w:rPr>
            <w:rFonts w:eastAsia="宋体" w:hint="eastAsia"/>
            <w:lang w:val="en-US" w:eastAsia="zh-CN"/>
          </w:rPr>
          <w:t xml:space="preserve"> </w:t>
        </w:r>
        <w:r w:rsidRPr="005B06EF">
          <w:rPr>
            <w:rFonts w:cs="v4.2.0"/>
          </w:rPr>
          <w:t>provided that the reselection criteria is met by a margin of at least 6 dB for RSRP reselections based on absolute priorities or 4 dB for RSRQ reselections based on absolute priorities.</w:t>
        </w:r>
      </w:ins>
    </w:p>
    <w:p w14:paraId="2E600D74" w14:textId="77777777" w:rsidR="00F927B1" w:rsidRPr="005B06EF" w:rsidRDefault="00000000">
      <w:pPr>
        <w:rPr>
          <w:ins w:id="57" w:author="China Unicom" w:date="2025-05-09T17:24:00Z"/>
          <w:rFonts w:cs="v4.2.0"/>
          <w:lang w:eastAsia="zh-CN"/>
        </w:rPr>
      </w:pPr>
      <w:ins w:id="58" w:author="China Unicom" w:date="2025-05-09T17:24:00Z">
        <w:r w:rsidRPr="005B06EF">
          <w:rPr>
            <w:rFonts w:cs="v4.2.0"/>
          </w:rPr>
          <w:t xml:space="preserve">For UE not configured with </w:t>
        </w:r>
        <w:proofErr w:type="spellStart"/>
        <w:r w:rsidRPr="005B06EF">
          <w:rPr>
            <w:rFonts w:cs="v4.2.0"/>
          </w:rPr>
          <w:t>eDRX_IDLE</w:t>
        </w:r>
        <w:proofErr w:type="spellEnd"/>
        <w:r w:rsidRPr="005B06EF">
          <w:rPr>
            <w:rFonts w:cs="v4.2.0"/>
          </w:rPr>
          <w:t xml:space="preserve"> cycle, </w:t>
        </w:r>
        <w:proofErr w:type="spellStart"/>
        <w:proofErr w:type="gramStart"/>
        <w:r w:rsidRPr="005B06EF">
          <w:t>T</w:t>
        </w:r>
        <w:r w:rsidRPr="005B06EF">
          <w:rPr>
            <w:vertAlign w:val="subscript"/>
          </w:rPr>
          <w:t>detect,EUTRAN</w:t>
        </w:r>
        <w:proofErr w:type="spellEnd"/>
        <w:proofErr w:type="gramEnd"/>
        <w:r w:rsidRPr="005B06EF">
          <w:rPr>
            <w:vertAlign w:val="subscript"/>
          </w:rPr>
          <w:t>,</w:t>
        </w:r>
        <w:r w:rsidRPr="005B06EF">
          <w:t xml:space="preserve"> </w:t>
        </w:r>
        <w:proofErr w:type="spellStart"/>
        <w:r w:rsidRPr="005B06EF">
          <w:t>T</w:t>
        </w:r>
        <w:r w:rsidRPr="005B06EF">
          <w:rPr>
            <w:vertAlign w:val="subscript"/>
          </w:rPr>
          <w:t>measure,EUTRAN</w:t>
        </w:r>
        <w:proofErr w:type="spellEnd"/>
        <w:r w:rsidRPr="005B06EF">
          <w:rPr>
            <w:vertAlign w:val="subscript"/>
          </w:rPr>
          <w:t xml:space="preserve"> </w:t>
        </w:r>
        <w:r w:rsidRPr="005B06EF">
          <w:t xml:space="preserve">and </w:t>
        </w:r>
        <w:proofErr w:type="spellStart"/>
        <w:r w:rsidRPr="005B06EF">
          <w:t>T</w:t>
        </w:r>
        <w:r w:rsidRPr="005B06EF">
          <w:rPr>
            <w:vertAlign w:val="subscript"/>
          </w:rPr>
          <w:t>evaluate</w:t>
        </w:r>
        <w:proofErr w:type="spellEnd"/>
        <w:r w:rsidRPr="005B06EF">
          <w:rPr>
            <w:vertAlign w:val="subscript"/>
          </w:rPr>
          <w:t xml:space="preserve">, E-UTRAN </w:t>
        </w:r>
        <w:r w:rsidRPr="005B06EF">
          <w:rPr>
            <w:rFonts w:cs="v4.2.0"/>
          </w:rPr>
          <w:t xml:space="preserve">are specified in </w:t>
        </w:r>
      </w:ins>
      <w:ins w:id="59" w:author="China Unicom" w:date="2025-05-13T17:58:00Z">
        <w:r w:rsidRPr="005B06EF">
          <w:rPr>
            <w:rFonts w:eastAsia="宋体" w:hint="eastAsia"/>
            <w:lang w:val="en-US" w:eastAsia="zh-CN"/>
          </w:rPr>
          <w:t>T</w:t>
        </w:r>
      </w:ins>
      <w:ins w:id="60" w:author="China Unicom" w:date="2025-05-09T17:24:00Z">
        <w:r w:rsidRPr="005B06EF">
          <w:t>able 4.2.2.5-1 and 4.2.2.5-2</w:t>
        </w:r>
        <w:r w:rsidRPr="005B06EF">
          <w:rPr>
            <w:rFonts w:eastAsia="宋体" w:hint="eastAsia"/>
            <w:lang w:val="en-US" w:eastAsia="zh-CN"/>
          </w:rPr>
          <w:t xml:space="preserve"> in </w:t>
        </w:r>
        <w:r w:rsidRPr="005B06EF">
          <w:rPr>
            <w:lang w:eastAsia="sv-SE"/>
          </w:rPr>
          <w:t>TS 38.133 [6]</w:t>
        </w:r>
        <w:r w:rsidRPr="005B06EF">
          <w:t>.</w:t>
        </w:r>
      </w:ins>
    </w:p>
    <w:p w14:paraId="35F0DDFA" w14:textId="77777777" w:rsidR="00F927B1" w:rsidRPr="005B06EF" w:rsidRDefault="00000000">
      <w:pPr>
        <w:rPr>
          <w:ins w:id="61" w:author="China Unicom" w:date="2025-05-09T17:24:00Z"/>
          <w:lang w:eastAsia="sv-SE"/>
        </w:rPr>
      </w:pPr>
      <w:ins w:id="62" w:author="China Unicom" w:date="2025-05-09T17:24:00Z">
        <w:r w:rsidRPr="005B06EF">
          <w:rPr>
            <w:lang w:eastAsia="sv-SE"/>
          </w:rPr>
          <w:t xml:space="preserve">The normative reference for this requirement is TS 38.133 [6] clause </w:t>
        </w:r>
        <w:r w:rsidRPr="005B06EF">
          <w:rPr>
            <w:rFonts w:cs="v4.2.0"/>
          </w:rPr>
          <w:t>4.2C.</w:t>
        </w:r>
        <w:r w:rsidRPr="005B06EF">
          <w:rPr>
            <w:rFonts w:cs="v4.2.0" w:hint="eastAsia"/>
            <w:lang w:eastAsia="zh-CN"/>
          </w:rPr>
          <w:t>2</w:t>
        </w:r>
        <w:r w:rsidRPr="005B06EF">
          <w:rPr>
            <w:rFonts w:cs="v4.2.0"/>
          </w:rPr>
          <w:t>.</w:t>
        </w:r>
        <w:r w:rsidRPr="005B06EF">
          <w:rPr>
            <w:rFonts w:cs="v4.2.0" w:hint="eastAsia"/>
            <w:lang w:eastAsia="zh-CN"/>
          </w:rPr>
          <w:t>1</w:t>
        </w:r>
        <w:r w:rsidRPr="005B06EF">
          <w:rPr>
            <w:rFonts w:cs="v4.2.0" w:hint="eastAsia"/>
            <w:lang w:val="en-US" w:eastAsia="zh-CN"/>
          </w:rPr>
          <w:t>1</w:t>
        </w:r>
        <w:r w:rsidRPr="005B06EF">
          <w:rPr>
            <w:lang w:eastAsia="sv-SE"/>
          </w:rPr>
          <w:t>.</w:t>
        </w:r>
      </w:ins>
    </w:p>
    <w:p w14:paraId="74809A8E" w14:textId="77777777" w:rsidR="00F927B1" w:rsidRPr="005B06EF" w:rsidRDefault="00F927B1">
      <w:pPr>
        <w:rPr>
          <w:lang w:eastAsia="sv-SE"/>
        </w:rPr>
      </w:pPr>
    </w:p>
    <w:p w14:paraId="04B63885" w14:textId="77777777" w:rsidR="00F927B1" w:rsidRPr="005B06EF" w:rsidRDefault="00000000">
      <w:pPr>
        <w:pStyle w:val="Separation"/>
        <w:ind w:left="0" w:firstLine="0"/>
        <w:rPr>
          <w:color w:val="auto"/>
          <w:lang w:eastAsia="sv-SE"/>
        </w:rPr>
      </w:pPr>
      <w:r w:rsidRPr="005B06EF">
        <w:rPr>
          <w:rFonts w:eastAsia="??" w:hint="eastAsia"/>
          <w:b w:val="0"/>
          <w:bCs/>
          <w:color w:val="FF0000"/>
          <w:sz w:val="32"/>
          <w:lang w:eastAsia="ja-JP"/>
        </w:rPr>
        <w:t>&lt;&lt;</w:t>
      </w:r>
      <w:proofErr w:type="spellStart"/>
      <w:r w:rsidRPr="005B06EF">
        <w:rPr>
          <w:rFonts w:eastAsia="??" w:hint="eastAsia"/>
          <w:b w:val="0"/>
          <w:bCs/>
          <w:color w:val="FF0000"/>
          <w:sz w:val="32"/>
          <w:lang w:eastAsia="ja-JP"/>
        </w:rPr>
        <w:t>Uncha</w:t>
      </w:r>
      <w:proofErr w:type="spellEnd"/>
      <w:r w:rsidRPr="005B06EF">
        <w:rPr>
          <w:rFonts w:eastAsia="??" w:hint="eastAsia"/>
          <w:b w:val="0"/>
          <w:bCs/>
          <w:color w:val="FF0000"/>
          <w:sz w:val="32"/>
          <w:lang w:val="en-US" w:eastAsia="zh-CN"/>
        </w:rPr>
        <w:t>n</w:t>
      </w:r>
      <w:proofErr w:type="spellStart"/>
      <w:r w:rsidRPr="005B06EF">
        <w:rPr>
          <w:rFonts w:eastAsia="??" w:hint="eastAsia"/>
          <w:b w:val="0"/>
          <w:bCs/>
          <w:color w:val="FF0000"/>
          <w:sz w:val="32"/>
          <w:lang w:eastAsia="ja-JP"/>
        </w:rPr>
        <w:t>ged</w:t>
      </w:r>
      <w:proofErr w:type="spellEnd"/>
      <w:r w:rsidRPr="005B06EF">
        <w:rPr>
          <w:rFonts w:eastAsia="??" w:hint="eastAsia"/>
          <w:b w:val="0"/>
          <w:bCs/>
          <w:color w:val="FF0000"/>
          <w:sz w:val="32"/>
          <w:lang w:eastAsia="ja-JP"/>
        </w:rPr>
        <w:t xml:space="preserve"> sections skipped&gt;&gt;</w:t>
      </w:r>
    </w:p>
    <w:p w14:paraId="5DA2EE40" w14:textId="77777777" w:rsidR="00F927B1" w:rsidRPr="005B06EF" w:rsidRDefault="00000000">
      <w:pPr>
        <w:pStyle w:val="3"/>
        <w:rPr>
          <w:ins w:id="63" w:author="China Unicom" w:date="2025-05-09T17:25:00Z"/>
        </w:rPr>
      </w:pPr>
      <w:ins w:id="64" w:author="China Unicom" w:date="2025-05-09T17:25:00Z">
        <w:r w:rsidRPr="005B06EF">
          <w:rPr>
            <w:rFonts w:hint="eastAsia"/>
            <w:lang w:val="en-US" w:eastAsia="zh-CN"/>
          </w:rPr>
          <w:t xml:space="preserve">14.1.11 </w:t>
        </w:r>
        <w:r w:rsidRPr="005B06EF">
          <w:rPr>
            <w:lang w:val="en-US" w:eastAsia="zh-CN"/>
          </w:rPr>
          <w:t>NR SA FR1 inter-RAT</w:t>
        </w:r>
        <w:bookmarkStart w:id="65" w:name="OLE_LINK1"/>
        <w:r w:rsidRPr="005B06EF">
          <w:rPr>
            <w:lang w:val="en-US" w:eastAsia="zh-CN"/>
          </w:rPr>
          <w:t xml:space="preserve"> Cell reselection with</w:t>
        </w:r>
        <w:bookmarkEnd w:id="65"/>
        <w:r w:rsidRPr="005B06EF">
          <w:rPr>
            <w:lang w:val="en-US" w:eastAsia="zh-CN"/>
          </w:rPr>
          <w:t xml:space="preserve"> NTN Carrier for Satellite Access</w:t>
        </w:r>
      </w:ins>
    </w:p>
    <w:p w14:paraId="64111074" w14:textId="77777777" w:rsidR="005B06EF" w:rsidRDefault="00000000" w:rsidP="005B06EF">
      <w:pPr>
        <w:pStyle w:val="EditorsNote"/>
        <w:rPr>
          <w:rFonts w:eastAsia="宋体"/>
          <w:lang w:eastAsia="zh-CN"/>
        </w:rPr>
      </w:pPr>
      <w:ins w:id="66" w:author="China Unicom" w:date="2025-05-09T17:25:00Z">
        <w:r w:rsidRPr="005B06EF">
          <w:rPr>
            <w:rFonts w:eastAsia="宋体"/>
            <w:lang w:eastAsia="zh-CN"/>
          </w:rPr>
          <w:t>Editor’s Note:</w:t>
        </w:r>
      </w:ins>
    </w:p>
    <w:p w14:paraId="39FFC908" w14:textId="008DDDC0" w:rsidR="005B06EF" w:rsidRDefault="005B06EF" w:rsidP="005B06EF">
      <w:pPr>
        <w:pStyle w:val="EditorsNote"/>
        <w:rPr>
          <w:rFonts w:eastAsia="宋体" w:hint="eastAsia"/>
          <w:lang w:eastAsia="zh-CN"/>
        </w:rPr>
      </w:pPr>
      <w:r w:rsidRPr="005B06EF">
        <w:rPr>
          <w:rFonts w:eastAsia="宋体"/>
        </w:rPr>
        <w:t>-</w:t>
      </w:r>
      <w:r>
        <w:rPr>
          <w:rFonts w:eastAsia="宋体"/>
        </w:rPr>
        <w:t xml:space="preserve"> </w:t>
      </w:r>
      <w:ins w:id="67" w:author="China Unicom" w:date="2025-05-09T17:25:00Z">
        <w:r w:rsidR="00000000" w:rsidRPr="005B06EF">
          <w:rPr>
            <w:rFonts w:eastAsia="宋体"/>
          </w:rPr>
          <w:t>MU and TT analysis is incomplete</w:t>
        </w:r>
      </w:ins>
      <w:r>
        <w:rPr>
          <w:rFonts w:eastAsia="宋体" w:hint="eastAsia"/>
          <w:lang w:eastAsia="zh-CN"/>
        </w:rPr>
        <w:t>.</w:t>
      </w:r>
    </w:p>
    <w:p w14:paraId="0A837561" w14:textId="309410A5" w:rsidR="005B06EF" w:rsidRDefault="005B06EF" w:rsidP="005B06EF">
      <w:pPr>
        <w:pStyle w:val="EditorsNote"/>
        <w:rPr>
          <w:rFonts w:eastAsia="宋体"/>
          <w:lang w:eastAsia="zh-CN"/>
        </w:rPr>
      </w:pPr>
      <w:r w:rsidRPr="005B06EF">
        <w:rPr>
          <w:rFonts w:eastAsia="宋体"/>
        </w:rPr>
        <w:t>-</w:t>
      </w:r>
      <w:r>
        <w:rPr>
          <w:rFonts w:eastAsia="宋体"/>
        </w:rPr>
        <w:t xml:space="preserve"> </w:t>
      </w:r>
      <w:ins w:id="68" w:author="China Unicom" w:date="2025-05-09T17:25:00Z">
        <w:r w:rsidR="00000000" w:rsidRPr="005B06EF">
          <w:rPr>
            <w:rFonts w:eastAsia="宋体"/>
          </w:rPr>
          <w:t xml:space="preserve">Call setup and test procedure </w:t>
        </w:r>
        <w:proofErr w:type="gramStart"/>
        <w:r w:rsidR="00000000" w:rsidRPr="005B06EF">
          <w:rPr>
            <w:rFonts w:eastAsia="宋体"/>
          </w:rPr>
          <w:t>needs</w:t>
        </w:r>
        <w:proofErr w:type="gramEnd"/>
        <w:r w:rsidR="00000000" w:rsidRPr="005B06EF">
          <w:rPr>
            <w:rFonts w:eastAsia="宋体"/>
          </w:rPr>
          <w:t xml:space="preserve"> to be updated</w:t>
        </w:r>
      </w:ins>
      <w:r>
        <w:rPr>
          <w:rFonts w:eastAsia="宋体"/>
        </w:rPr>
        <w:t>.</w:t>
      </w:r>
    </w:p>
    <w:p w14:paraId="1F2BAEAE" w14:textId="6B36D504" w:rsidR="005B06EF" w:rsidRDefault="005B06EF" w:rsidP="005B06EF">
      <w:pPr>
        <w:pStyle w:val="EditorsNote"/>
        <w:rPr>
          <w:rFonts w:eastAsia="宋体"/>
          <w:lang w:eastAsia="zh-CN"/>
        </w:rPr>
      </w:pPr>
      <w:r w:rsidRPr="005B06EF">
        <w:rPr>
          <w:rFonts w:eastAsia="宋体"/>
        </w:rPr>
        <w:t>-</w:t>
      </w:r>
      <w:r>
        <w:rPr>
          <w:rFonts w:eastAsia="宋体"/>
        </w:rPr>
        <w:t xml:space="preserve"> </w:t>
      </w:r>
      <w:ins w:id="69" w:author="China Unicom" w:date="2025-05-13T14:51:00Z">
        <w:r w:rsidR="00000000" w:rsidRPr="005B06EF">
          <w:rPr>
            <w:rFonts w:eastAsia="宋体"/>
          </w:rPr>
          <w:t>Applicability needs to be updated</w:t>
        </w:r>
      </w:ins>
      <w:r>
        <w:rPr>
          <w:rFonts w:eastAsia="宋体"/>
        </w:rPr>
        <w:t>.</w:t>
      </w:r>
    </w:p>
    <w:p w14:paraId="68E0F092" w14:textId="174394D1" w:rsidR="005B06EF" w:rsidRDefault="005B06EF" w:rsidP="005B06EF">
      <w:pPr>
        <w:pStyle w:val="EditorsNote"/>
        <w:rPr>
          <w:rFonts w:eastAsia="宋体"/>
          <w:lang w:eastAsia="zh-CN"/>
        </w:rPr>
      </w:pPr>
      <w:r w:rsidRPr="005B06EF">
        <w:rPr>
          <w:rFonts w:eastAsia="宋体"/>
        </w:rPr>
        <w:t>-</w:t>
      </w:r>
      <w:r>
        <w:rPr>
          <w:rFonts w:eastAsia="宋体"/>
        </w:rPr>
        <w:t xml:space="preserve"> </w:t>
      </w:r>
      <w:ins w:id="70" w:author="China Unicom" w:date="2025-05-09T17:25:00Z">
        <w:r w:rsidR="00000000" w:rsidRPr="005B06EF">
          <w:rPr>
            <w:rFonts w:eastAsia="宋体"/>
          </w:rPr>
          <w:t>Annex E need</w:t>
        </w:r>
      </w:ins>
      <w:ins w:id="71" w:author="China Unicom" w:date="2025-05-13T14:51:00Z">
        <w:r w:rsidR="00000000" w:rsidRPr="005B06EF">
          <w:rPr>
            <w:rFonts w:eastAsia="宋体" w:hint="eastAsia"/>
          </w:rPr>
          <w:t>s</w:t>
        </w:r>
      </w:ins>
      <w:ins w:id="72" w:author="China Unicom" w:date="2025-05-09T17:25:00Z">
        <w:r w:rsidR="00000000" w:rsidRPr="005B06EF">
          <w:rPr>
            <w:rFonts w:eastAsia="宋体"/>
          </w:rPr>
          <w:t xml:space="preserve"> to be updated</w:t>
        </w:r>
      </w:ins>
      <w:r>
        <w:rPr>
          <w:rFonts w:eastAsia="宋体"/>
        </w:rPr>
        <w:t>.</w:t>
      </w:r>
    </w:p>
    <w:p w14:paraId="3BADC549" w14:textId="2FF87B2C" w:rsidR="00F927B1" w:rsidRPr="005B06EF" w:rsidRDefault="005B06EF" w:rsidP="005B06EF">
      <w:pPr>
        <w:pStyle w:val="EditorsNote"/>
        <w:rPr>
          <w:ins w:id="73" w:author="China Unicom" w:date="2025-05-09T17:25:00Z"/>
          <w:rFonts w:eastAsia="宋体"/>
          <w:lang w:eastAsia="zh-CN"/>
        </w:rPr>
      </w:pPr>
      <w:r w:rsidRPr="005B06EF">
        <w:rPr>
          <w:rFonts w:eastAsia="宋体"/>
        </w:rPr>
        <w:t>-</w:t>
      </w:r>
      <w:r>
        <w:rPr>
          <w:rFonts w:eastAsia="宋体"/>
        </w:rPr>
        <w:t xml:space="preserve"> </w:t>
      </w:r>
      <w:ins w:id="74" w:author="China Unicom" w:date="2025-05-20T12:55:00Z">
        <w:r w:rsidR="00000000" w:rsidRPr="005B06EF">
          <w:rPr>
            <w:rFonts w:eastAsia="宋体" w:hint="eastAsia"/>
          </w:rPr>
          <w:t xml:space="preserve">T3 test configuration </w:t>
        </w:r>
      </w:ins>
      <w:ins w:id="75" w:author="China Unicom" w:date="2025-05-20T12:56:00Z">
        <w:r w:rsidR="00000000" w:rsidRPr="005B06EF">
          <w:rPr>
            <w:rFonts w:eastAsia="宋体" w:hint="eastAsia"/>
          </w:rPr>
          <w:t xml:space="preserve">of </w:t>
        </w:r>
      </w:ins>
      <w:ins w:id="76" w:author="China Unicom" w:date="2025-05-09T17:25:00Z">
        <w:r w:rsidR="00000000" w:rsidRPr="005B06EF">
          <w:rPr>
            <w:rFonts w:eastAsia="宋体"/>
          </w:rPr>
          <w:t>Table 14.1.</w:t>
        </w:r>
        <w:r w:rsidR="00000000" w:rsidRPr="005B06EF">
          <w:rPr>
            <w:rFonts w:eastAsia="宋体" w:hint="eastAsia"/>
          </w:rPr>
          <w:t>11</w:t>
        </w:r>
        <w:r w:rsidR="00000000" w:rsidRPr="005B06EF">
          <w:rPr>
            <w:rFonts w:eastAsia="宋体"/>
          </w:rPr>
          <w:t>.4.1-</w:t>
        </w:r>
        <w:r w:rsidR="00000000" w:rsidRPr="005B06EF">
          <w:rPr>
            <w:rFonts w:eastAsia="宋体" w:hint="eastAsia"/>
          </w:rPr>
          <w:t>3</w:t>
        </w:r>
      </w:ins>
      <w:ins w:id="77" w:author="China Unicom" w:date="2025-05-20T12:56:00Z">
        <w:r w:rsidR="00000000" w:rsidRPr="005B06EF">
          <w:rPr>
            <w:rFonts w:eastAsia="宋体" w:hint="eastAsia"/>
          </w:rPr>
          <w:t xml:space="preserve"> needs to be removed/</w:t>
        </w:r>
      </w:ins>
      <w:ins w:id="78" w:author="China Unicom" w:date="2025-05-20T12:57:00Z">
        <w:r w:rsidR="00000000" w:rsidRPr="005B06EF">
          <w:rPr>
            <w:rFonts w:eastAsia="宋体" w:hint="eastAsia"/>
          </w:rPr>
          <w:t xml:space="preserve">updated </w:t>
        </w:r>
      </w:ins>
      <w:ins w:id="79" w:author="China Unicom" w:date="2025-05-20T14:24:00Z">
        <w:r w:rsidR="00000000" w:rsidRPr="005B06EF">
          <w:rPr>
            <w:rFonts w:eastAsia="宋体" w:hint="eastAsia"/>
          </w:rPr>
          <w:t xml:space="preserve">dependent on RAN4 </w:t>
        </w:r>
      </w:ins>
      <w:ins w:id="80" w:author="China Unicom" w:date="2025-05-20T12:57:00Z">
        <w:r w:rsidR="00000000" w:rsidRPr="005B06EF">
          <w:rPr>
            <w:rFonts w:eastAsia="宋体" w:hint="eastAsia"/>
          </w:rPr>
          <w:t>in TS 38.133</w:t>
        </w:r>
      </w:ins>
      <w:r>
        <w:rPr>
          <w:rFonts w:eastAsia="宋体"/>
        </w:rPr>
        <w:t>.</w:t>
      </w:r>
    </w:p>
    <w:p w14:paraId="147649E8" w14:textId="77777777" w:rsidR="00F927B1" w:rsidRPr="005B06EF" w:rsidRDefault="00000000">
      <w:pPr>
        <w:pStyle w:val="H6"/>
        <w:overflowPunct w:val="0"/>
        <w:autoSpaceDE w:val="0"/>
        <w:autoSpaceDN w:val="0"/>
        <w:adjustRightInd w:val="0"/>
        <w:textAlignment w:val="baseline"/>
        <w:rPr>
          <w:ins w:id="81" w:author="China Unicom" w:date="2025-05-09T17:25:00Z"/>
        </w:rPr>
      </w:pPr>
      <w:ins w:id="82" w:author="China Unicom" w:date="2025-05-09T17:25:00Z">
        <w:r w:rsidRPr="005B06EF">
          <w:t>14.1.</w:t>
        </w:r>
        <w:r w:rsidRPr="005B06EF">
          <w:rPr>
            <w:rFonts w:hint="eastAsia"/>
            <w:lang w:val="en-US" w:eastAsia="zh-CN"/>
          </w:rPr>
          <w:t>11</w:t>
        </w:r>
        <w:r w:rsidRPr="005B06EF">
          <w:t>.1</w:t>
        </w:r>
        <w:r w:rsidRPr="005B06EF">
          <w:tab/>
          <w:t>Test purpose</w:t>
        </w:r>
      </w:ins>
    </w:p>
    <w:p w14:paraId="18FDFF3B" w14:textId="77777777" w:rsidR="00F927B1" w:rsidRPr="005B06EF" w:rsidRDefault="00000000">
      <w:pPr>
        <w:rPr>
          <w:ins w:id="83" w:author="China Unicom" w:date="2025-05-09T17:25:00Z"/>
          <w:rFonts w:cs="v4.2.0"/>
        </w:rPr>
      </w:pPr>
      <w:ins w:id="84" w:author="China Unicom" w:date="2025-05-09T17:25:00Z">
        <w:r w:rsidRPr="005B06EF">
          <w:rPr>
            <w:rFonts w:cs="v4.2.0"/>
          </w:rPr>
          <w:t xml:space="preserve">This test is to verify the requirement for the NR </w:t>
        </w:r>
        <w:r w:rsidRPr="005B06EF">
          <w:rPr>
            <w:rFonts w:cs="v4.2.0" w:hint="eastAsia"/>
            <w:lang w:eastAsia="zh-CN"/>
          </w:rPr>
          <w:t xml:space="preserve">NTN </w:t>
        </w:r>
        <w:r w:rsidRPr="005B06EF">
          <w:rPr>
            <w:rFonts w:cs="v4.2.0"/>
          </w:rPr>
          <w:t>to E-UTRAN</w:t>
        </w:r>
        <w:r w:rsidRPr="005B06EF">
          <w:rPr>
            <w:rFonts w:eastAsia="宋体" w:cs="v4.2.0" w:hint="eastAsia"/>
            <w:lang w:val="en-US" w:eastAsia="zh-CN"/>
          </w:rPr>
          <w:t xml:space="preserve"> </w:t>
        </w:r>
        <w:r w:rsidRPr="005B06EF">
          <w:rPr>
            <w:rFonts w:cs="v4.2.0" w:hint="eastAsia"/>
            <w:lang w:eastAsia="zh-CN"/>
          </w:rPr>
          <w:t xml:space="preserve">TN </w:t>
        </w:r>
        <w:r w:rsidRPr="005B06EF">
          <w:rPr>
            <w:rFonts w:cs="v4.2.0"/>
          </w:rPr>
          <w:t>inter-RAT</w:t>
        </w:r>
        <w:r w:rsidRPr="005B06EF">
          <w:rPr>
            <w:rFonts w:cs="v4.2.0" w:hint="eastAsia"/>
            <w:lang w:eastAsia="zh-CN"/>
          </w:rPr>
          <w:t xml:space="preserve"> </w:t>
        </w:r>
        <w:r w:rsidRPr="005B06EF">
          <w:rPr>
            <w:rFonts w:cs="v4.2.0"/>
          </w:rPr>
          <w:t xml:space="preserve">cell reselection requirements specified in </w:t>
        </w:r>
      </w:ins>
      <w:ins w:id="85" w:author="China Unicom" w:date="2025-05-13T14:52:00Z">
        <w:r w:rsidRPr="005B06EF">
          <w:rPr>
            <w:rFonts w:cs="v4.2.0"/>
          </w:rPr>
          <w:t xml:space="preserve">TS 38.133 [6] clause </w:t>
        </w:r>
        <w:r w:rsidRPr="005B06EF">
          <w:t>4.2C.</w:t>
        </w:r>
        <w:r w:rsidRPr="005B06EF">
          <w:rPr>
            <w:rFonts w:eastAsia="宋体" w:hint="eastAsia"/>
            <w:lang w:eastAsia="zh-CN"/>
          </w:rPr>
          <w:t>2</w:t>
        </w:r>
        <w:r w:rsidRPr="005B06EF">
          <w:t>.</w:t>
        </w:r>
        <w:r w:rsidRPr="005B06EF">
          <w:rPr>
            <w:rFonts w:eastAsia="宋体" w:hint="eastAsia"/>
            <w:lang w:eastAsia="zh-CN"/>
          </w:rPr>
          <w:t>11</w:t>
        </w:r>
      </w:ins>
      <w:ins w:id="86" w:author="China Unicom" w:date="2025-05-09T17:25:00Z">
        <w:r w:rsidRPr="005B06EF">
          <w:rPr>
            <w:rFonts w:eastAsia="宋体" w:cs="v4.2.0" w:hint="eastAsia"/>
            <w:lang w:val="en-US" w:eastAsia="zh-CN"/>
          </w:rPr>
          <w:t xml:space="preserve"> </w:t>
        </w:r>
        <w:r w:rsidRPr="005B06EF">
          <w:rPr>
            <w:rFonts w:cs="v4.2.0"/>
          </w:rPr>
          <w:t>when the E-UTRAN cell is of higher priority.</w:t>
        </w:r>
      </w:ins>
    </w:p>
    <w:p w14:paraId="63354BE1" w14:textId="77777777" w:rsidR="00F927B1" w:rsidRPr="005B06EF" w:rsidRDefault="00000000">
      <w:pPr>
        <w:pStyle w:val="H6"/>
        <w:overflowPunct w:val="0"/>
        <w:autoSpaceDE w:val="0"/>
        <w:autoSpaceDN w:val="0"/>
        <w:adjustRightInd w:val="0"/>
        <w:textAlignment w:val="baseline"/>
        <w:rPr>
          <w:ins w:id="87" w:author="China Unicom" w:date="2025-05-09T17:25:00Z"/>
        </w:rPr>
      </w:pPr>
      <w:ins w:id="88" w:author="China Unicom" w:date="2025-05-09T17:25:00Z">
        <w:r w:rsidRPr="005B06EF">
          <w:t>14.1.</w:t>
        </w:r>
        <w:r w:rsidRPr="005B06EF">
          <w:rPr>
            <w:rFonts w:hint="eastAsia"/>
            <w:lang w:val="en-US" w:eastAsia="zh-CN"/>
          </w:rPr>
          <w:t>11</w:t>
        </w:r>
        <w:r w:rsidRPr="005B06EF">
          <w:t>.2</w:t>
        </w:r>
        <w:r w:rsidRPr="005B06EF">
          <w:tab/>
          <w:t>Test applicability</w:t>
        </w:r>
      </w:ins>
    </w:p>
    <w:p w14:paraId="0EACE197" w14:textId="77777777" w:rsidR="00F927B1" w:rsidRPr="005B06EF" w:rsidRDefault="00000000">
      <w:pPr>
        <w:rPr>
          <w:ins w:id="89" w:author="China Unicom" w:date="2025-05-09T17:25:00Z"/>
          <w:lang w:eastAsia="sv-SE"/>
        </w:rPr>
      </w:pPr>
      <w:ins w:id="90" w:author="China Unicom" w:date="2025-05-09T17:25:00Z">
        <w:r w:rsidRPr="005B06EF">
          <w:t>This test applies to all types of NR UE release 1</w:t>
        </w:r>
        <w:r w:rsidRPr="005B06EF">
          <w:rPr>
            <w:rFonts w:eastAsia="宋体" w:hint="eastAsia"/>
            <w:lang w:val="en-US" w:eastAsia="zh-CN"/>
          </w:rPr>
          <w:t>8</w:t>
        </w:r>
        <w:r w:rsidRPr="005B06EF">
          <w:t xml:space="preserve"> and forward supporting satellite access</w:t>
        </w:r>
        <w:r w:rsidRPr="005B06EF">
          <w:rPr>
            <w:lang w:eastAsia="sv-SE"/>
          </w:rPr>
          <w:t>.</w:t>
        </w:r>
      </w:ins>
    </w:p>
    <w:p w14:paraId="19571215" w14:textId="77777777" w:rsidR="00F927B1" w:rsidRPr="005B06EF" w:rsidRDefault="00000000">
      <w:pPr>
        <w:pStyle w:val="H6"/>
        <w:overflowPunct w:val="0"/>
        <w:autoSpaceDE w:val="0"/>
        <w:autoSpaceDN w:val="0"/>
        <w:adjustRightInd w:val="0"/>
        <w:textAlignment w:val="baseline"/>
        <w:rPr>
          <w:ins w:id="91" w:author="China Unicom" w:date="2025-05-09T17:25:00Z"/>
        </w:rPr>
      </w:pPr>
      <w:ins w:id="92" w:author="China Unicom" w:date="2025-05-09T17:25:00Z">
        <w:r w:rsidRPr="005B06EF">
          <w:t>14.1.</w:t>
        </w:r>
        <w:r w:rsidRPr="005B06EF">
          <w:rPr>
            <w:rFonts w:hint="eastAsia"/>
            <w:lang w:val="en-US" w:eastAsia="zh-CN"/>
          </w:rPr>
          <w:t>11</w:t>
        </w:r>
        <w:r w:rsidRPr="005B06EF">
          <w:t>.3</w:t>
        </w:r>
        <w:r w:rsidRPr="005B06EF">
          <w:tab/>
          <w:t>Minimum conformance requirements</w:t>
        </w:r>
      </w:ins>
    </w:p>
    <w:p w14:paraId="3C5D7A42" w14:textId="77777777" w:rsidR="00F927B1" w:rsidRPr="005B06EF" w:rsidRDefault="00000000">
      <w:pPr>
        <w:rPr>
          <w:ins w:id="93" w:author="China Unicom" w:date="2025-05-09T17:25:00Z"/>
          <w:lang w:eastAsia="sv-SE"/>
        </w:rPr>
      </w:pPr>
      <w:ins w:id="94" w:author="China Unicom" w:date="2025-05-09T17:25:00Z">
        <w:r w:rsidRPr="005B06EF">
          <w:rPr>
            <w:lang w:eastAsia="sv-SE"/>
          </w:rPr>
          <w:t>The minimum conformance requirements are specified in clause 14.1.0.</w:t>
        </w:r>
        <w:r w:rsidRPr="005B06EF">
          <w:rPr>
            <w:rFonts w:eastAsia="宋体" w:hint="eastAsia"/>
            <w:lang w:val="en-US" w:eastAsia="zh-CN"/>
          </w:rPr>
          <w:t>3</w:t>
        </w:r>
        <w:r w:rsidRPr="005B06EF">
          <w:rPr>
            <w:lang w:eastAsia="sv-SE"/>
          </w:rPr>
          <w:t>.</w:t>
        </w:r>
      </w:ins>
    </w:p>
    <w:p w14:paraId="69280C84" w14:textId="77777777" w:rsidR="00F927B1" w:rsidRPr="005B06EF" w:rsidRDefault="00000000">
      <w:pPr>
        <w:rPr>
          <w:ins w:id="95" w:author="China Unicom" w:date="2025-05-09T17:25:00Z"/>
          <w:lang w:eastAsia="sv-SE"/>
        </w:rPr>
      </w:pPr>
      <w:ins w:id="96" w:author="China Unicom" w:date="2025-05-09T17:25:00Z">
        <w:r w:rsidRPr="005B06EF">
          <w:rPr>
            <w:lang w:eastAsia="sv-SE"/>
          </w:rPr>
          <w:t>The normative reference for this requirement is TS 38.133 [6] clause A.14.1.</w:t>
        </w:r>
        <w:r w:rsidRPr="005B06EF">
          <w:rPr>
            <w:rFonts w:eastAsia="宋体" w:hint="eastAsia"/>
            <w:lang w:val="en-US" w:eastAsia="zh-CN"/>
          </w:rPr>
          <w:t>11</w:t>
        </w:r>
        <w:r w:rsidRPr="005B06EF">
          <w:rPr>
            <w:lang w:eastAsia="sv-SE"/>
          </w:rPr>
          <w:t>.</w:t>
        </w:r>
      </w:ins>
    </w:p>
    <w:p w14:paraId="40751C4A" w14:textId="77777777" w:rsidR="00F927B1" w:rsidRPr="005B06EF" w:rsidRDefault="00000000">
      <w:pPr>
        <w:pStyle w:val="H6"/>
        <w:overflowPunct w:val="0"/>
        <w:autoSpaceDE w:val="0"/>
        <w:autoSpaceDN w:val="0"/>
        <w:adjustRightInd w:val="0"/>
        <w:textAlignment w:val="baseline"/>
        <w:rPr>
          <w:ins w:id="97" w:author="China Unicom" w:date="2025-05-09T17:25:00Z"/>
          <w:lang w:eastAsia="zh-CN"/>
        </w:rPr>
      </w:pPr>
      <w:ins w:id="98" w:author="China Unicom" w:date="2025-05-09T17:25:00Z">
        <w:r w:rsidRPr="005B06EF">
          <w:t>14.1.</w:t>
        </w:r>
        <w:r w:rsidRPr="005B06EF">
          <w:rPr>
            <w:rFonts w:hint="eastAsia"/>
            <w:lang w:val="en-US" w:eastAsia="zh-CN"/>
          </w:rPr>
          <w:t>11</w:t>
        </w:r>
        <w:r w:rsidRPr="005B06EF">
          <w:t>.4</w:t>
        </w:r>
        <w:r w:rsidRPr="005B06EF">
          <w:tab/>
          <w:t>Test description</w:t>
        </w:r>
      </w:ins>
    </w:p>
    <w:p w14:paraId="67CB11C8" w14:textId="77777777" w:rsidR="00F927B1" w:rsidRPr="005B06EF" w:rsidRDefault="00000000">
      <w:pPr>
        <w:rPr>
          <w:ins w:id="99" w:author="China Unicom" w:date="2025-05-09T17:25:00Z"/>
          <w:rFonts w:cs="v4.2.0"/>
        </w:rPr>
      </w:pPr>
      <w:ins w:id="100" w:author="China Unicom" w:date="2025-05-09T17:25:00Z">
        <w:r w:rsidRPr="005B06EF">
          <w:rPr>
            <w:rFonts w:cs="v4.2.0"/>
          </w:rPr>
          <w:t xml:space="preserve">The test scenario comprises of one NR cell and one E-UTRAN cell as given in </w:t>
        </w:r>
      </w:ins>
      <w:ins w:id="101" w:author="China Unicom" w:date="2025-05-13T17:59:00Z">
        <w:r w:rsidRPr="005B06EF">
          <w:rPr>
            <w:rFonts w:eastAsia="宋体" w:cs="v4.2.0" w:hint="eastAsia"/>
            <w:lang w:val="en-US" w:eastAsia="zh-CN"/>
          </w:rPr>
          <w:t>T</w:t>
        </w:r>
      </w:ins>
      <w:proofErr w:type="spellStart"/>
      <w:ins w:id="102" w:author="China Unicom" w:date="2025-05-09T17:25:00Z">
        <w:r w:rsidRPr="005B06EF">
          <w:rPr>
            <w:rFonts w:cs="v4.2.0"/>
          </w:rPr>
          <w:t>ables</w:t>
        </w:r>
        <w:proofErr w:type="spellEnd"/>
        <w:r w:rsidRPr="005B06EF">
          <w:rPr>
            <w:rFonts w:cs="v4.2.0"/>
          </w:rPr>
          <w:t xml:space="preserve"> </w:t>
        </w:r>
        <w:r w:rsidRPr="005B06EF">
          <w:t>14.1.</w:t>
        </w:r>
        <w:r w:rsidRPr="005B06EF">
          <w:rPr>
            <w:rFonts w:eastAsia="宋体" w:hint="eastAsia"/>
            <w:lang w:val="en-US" w:eastAsia="zh-CN"/>
          </w:rPr>
          <w:t>11</w:t>
        </w:r>
        <w:r w:rsidRPr="005B06EF">
          <w:t>.4.1-</w:t>
        </w:r>
        <w:r w:rsidRPr="005B06EF">
          <w:rPr>
            <w:rFonts w:eastAsia="宋体" w:hint="eastAsia"/>
            <w:lang w:val="en-US" w:eastAsia="zh-CN"/>
          </w:rPr>
          <w:t>1</w:t>
        </w:r>
        <w:r w:rsidRPr="005B06EF">
          <w:rPr>
            <w:rFonts w:cs="v4.2.0"/>
          </w:rPr>
          <w:t xml:space="preserve">, </w:t>
        </w:r>
        <w:r w:rsidRPr="005B06EF">
          <w:t>14.1.</w:t>
        </w:r>
        <w:r w:rsidRPr="005B06EF">
          <w:rPr>
            <w:rFonts w:eastAsia="宋体" w:hint="eastAsia"/>
            <w:lang w:val="en-US" w:eastAsia="zh-CN"/>
          </w:rPr>
          <w:t>11</w:t>
        </w:r>
        <w:r w:rsidRPr="005B06EF">
          <w:t>.4.1-</w:t>
        </w:r>
        <w:r w:rsidRPr="005B06EF">
          <w:rPr>
            <w:rFonts w:eastAsia="宋体" w:hint="eastAsia"/>
            <w:lang w:val="en-US" w:eastAsia="zh-CN"/>
          </w:rPr>
          <w:t>3,</w:t>
        </w:r>
      </w:ins>
      <w:ins w:id="103" w:author="China Unicom" w:date="2025-05-13T14:54:00Z">
        <w:r w:rsidRPr="005B06EF">
          <w:rPr>
            <w:rFonts w:eastAsia="宋体" w:hint="eastAsia"/>
            <w:lang w:val="en-US" w:eastAsia="zh-CN"/>
          </w:rPr>
          <w:t xml:space="preserve"> </w:t>
        </w:r>
      </w:ins>
      <w:ins w:id="104" w:author="China Unicom" w:date="2025-05-09T17:25:00Z">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w:t>
        </w:r>
        <w:r w:rsidRPr="005B06EF">
          <w:t xml:space="preserve"> and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rPr>
            <w:rFonts w:cs="v4.2.0"/>
            <w:i/>
            <w:iCs/>
          </w:rPr>
          <w:t xml:space="preserve"> </w:t>
        </w:r>
        <w:r w:rsidRPr="005B06EF">
          <w:rPr>
            <w:rFonts w:cs="v4.2.0"/>
          </w:rPr>
          <w:t xml:space="preserve">The test consists of </w:t>
        </w:r>
        <w:r w:rsidRPr="005B06EF">
          <w:rPr>
            <w:rFonts w:cs="v4.2.0"/>
            <w:lang w:eastAsia="zh-CN"/>
          </w:rPr>
          <w:t>three</w:t>
        </w:r>
        <w:r w:rsidRPr="005B06EF">
          <w:rPr>
            <w:rFonts w:cs="v4.2.0"/>
          </w:rPr>
          <w:t xml:space="preserve"> successive time periods, with time duration of T1</w:t>
        </w:r>
        <w:r w:rsidRPr="005B06EF">
          <w:rPr>
            <w:rFonts w:cs="v4.2.0"/>
            <w:lang w:eastAsia="zh-CN"/>
          </w:rPr>
          <w:t>, T2,</w:t>
        </w:r>
        <w:r w:rsidRPr="005B06EF">
          <w:rPr>
            <w:rFonts w:cs="v4.2.0"/>
          </w:rPr>
          <w:t xml:space="preserve"> and T</w:t>
        </w:r>
        <w:r w:rsidRPr="005B06EF">
          <w:rPr>
            <w:rFonts w:cs="v4.2.0"/>
            <w:lang w:eastAsia="zh-CN"/>
          </w:rPr>
          <w:t>3</w:t>
        </w:r>
        <w:r w:rsidRPr="005B06EF">
          <w:rPr>
            <w:rFonts w:cs="v4.2.0"/>
          </w:rPr>
          <w:t xml:space="preserve"> respectively. </w:t>
        </w:r>
        <w:r w:rsidRPr="005B06EF">
          <w:rPr>
            <w:rFonts w:cs="v4.2.0"/>
            <w:lang w:eastAsia="zh-CN"/>
          </w:rPr>
          <w:t>NR Cell 1 is</w:t>
        </w:r>
        <w:r w:rsidRPr="005B06EF">
          <w:rPr>
            <w:rFonts w:cs="v4.2.0"/>
          </w:rPr>
          <w:t xml:space="preserve"> already identified by the UE prior to the start of the test. E-UTRAN Cell 2 is of higher priority than Cell 1.</w:t>
        </w:r>
      </w:ins>
    </w:p>
    <w:p w14:paraId="747609C2" w14:textId="77777777" w:rsidR="00F927B1" w:rsidRPr="005B06EF" w:rsidRDefault="00000000">
      <w:pPr>
        <w:pStyle w:val="H6"/>
        <w:overflowPunct w:val="0"/>
        <w:autoSpaceDE w:val="0"/>
        <w:autoSpaceDN w:val="0"/>
        <w:adjustRightInd w:val="0"/>
        <w:textAlignment w:val="baseline"/>
        <w:rPr>
          <w:ins w:id="105" w:author="China Unicom" w:date="2025-05-09T17:25:00Z"/>
          <w:lang w:val="en-US" w:eastAsia="zh-CN"/>
        </w:rPr>
      </w:pPr>
      <w:ins w:id="106" w:author="China Unicom" w:date="2025-05-09T17:25:00Z">
        <w:r w:rsidRPr="005B06EF">
          <w:lastRenderedPageBreak/>
          <w:t>14.1.</w:t>
        </w:r>
        <w:r w:rsidRPr="005B06EF">
          <w:rPr>
            <w:rFonts w:hint="eastAsia"/>
            <w:lang w:val="en-US" w:eastAsia="zh-CN"/>
          </w:rPr>
          <w:t>11</w:t>
        </w:r>
        <w:r w:rsidRPr="005B06EF">
          <w:t>.4.1</w:t>
        </w:r>
        <w:r w:rsidRPr="005B06EF">
          <w:tab/>
          <w:t xml:space="preserve">Initial </w:t>
        </w:r>
        <w:r w:rsidRPr="005B06EF">
          <w:rPr>
            <w:lang w:eastAsia="zh-CN"/>
          </w:rPr>
          <w:t>conditions</w:t>
        </w:r>
      </w:ins>
    </w:p>
    <w:p w14:paraId="6F614B17" w14:textId="77777777" w:rsidR="00F927B1" w:rsidRPr="005B06EF" w:rsidRDefault="00000000">
      <w:pPr>
        <w:rPr>
          <w:ins w:id="107" w:author="China Unicom" w:date="2025-05-09T17:25:00Z"/>
          <w:rFonts w:cs="v4.2.0"/>
          <w:lang w:eastAsia="zh-CN"/>
        </w:rPr>
      </w:pPr>
      <w:ins w:id="108" w:author="China Unicom" w:date="2025-05-09T17:25:00Z">
        <w:r w:rsidRPr="005B06EF">
          <w:rPr>
            <w:lang w:eastAsia="sv-SE"/>
          </w:rPr>
          <w:t>T</w:t>
        </w:r>
        <w:r w:rsidRPr="005B06EF">
          <w:rPr>
            <w:rFonts w:eastAsia="宋体" w:hint="eastAsia"/>
            <w:lang w:val="en-US" w:eastAsia="zh-CN"/>
          </w:rPr>
          <w:t>h</w:t>
        </w:r>
        <w:r w:rsidRPr="005B06EF">
          <w:rPr>
            <w:lang w:eastAsia="sv-SE"/>
          </w:rPr>
          <w:t xml:space="preserve">is test shall be tested using any of the test configurations in Table </w:t>
        </w:r>
        <w:r w:rsidRPr="005B06EF">
          <w:t>14.1.</w:t>
        </w:r>
        <w:r w:rsidRPr="005B06EF">
          <w:rPr>
            <w:rFonts w:eastAsia="宋体" w:hint="eastAsia"/>
            <w:lang w:val="en-US" w:eastAsia="zh-CN"/>
          </w:rPr>
          <w:t>11</w:t>
        </w:r>
        <w:r w:rsidRPr="005B06EF">
          <w:t>.4.1-1</w:t>
        </w:r>
        <w:r w:rsidRPr="005B06EF">
          <w:rPr>
            <w:lang w:eastAsia="sv-SE"/>
          </w:rPr>
          <w:t>.</w:t>
        </w:r>
      </w:ins>
    </w:p>
    <w:p w14:paraId="028A95B0" w14:textId="77777777" w:rsidR="00F927B1" w:rsidRPr="005B06EF" w:rsidRDefault="00000000">
      <w:pPr>
        <w:pStyle w:val="TH"/>
        <w:keepNext w:val="0"/>
        <w:keepLines w:val="0"/>
        <w:rPr>
          <w:ins w:id="109" w:author="China Unicom" w:date="2025-05-09T17:25:00Z"/>
        </w:rPr>
      </w:pPr>
      <w:ins w:id="110" w:author="China Unicom" w:date="2025-05-09T17:25:00Z">
        <w:r w:rsidRPr="005B06EF">
          <w:rPr>
            <w:rFonts w:eastAsia="宋体" w:hint="eastAsia"/>
            <w:lang w:val="en-US" w:eastAsia="zh-CN"/>
          </w:rPr>
          <w:t xml:space="preserve">Table </w:t>
        </w:r>
        <w:r w:rsidRPr="005B06EF">
          <w:t>14.1.</w:t>
        </w:r>
        <w:r w:rsidRPr="005B06EF">
          <w:rPr>
            <w:rFonts w:eastAsia="宋体" w:hint="eastAsia"/>
            <w:lang w:val="en-US" w:eastAsia="zh-CN"/>
          </w:rPr>
          <w:t>11</w:t>
        </w:r>
        <w:r w:rsidRPr="005B06EF">
          <w:t>.4.1-1: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F927B1" w:rsidRPr="005B06EF" w14:paraId="4765A0AD" w14:textId="77777777">
        <w:trPr>
          <w:jc w:val="center"/>
          <w:ins w:id="111" w:author="China Unicom" w:date="2025-05-09T17:25:00Z"/>
        </w:trPr>
        <w:tc>
          <w:tcPr>
            <w:tcW w:w="1428" w:type="dxa"/>
            <w:tcBorders>
              <w:top w:val="single" w:sz="4" w:space="0" w:color="auto"/>
              <w:left w:val="single" w:sz="4" w:space="0" w:color="auto"/>
              <w:bottom w:val="single" w:sz="4" w:space="0" w:color="auto"/>
              <w:right w:val="single" w:sz="4" w:space="0" w:color="auto"/>
            </w:tcBorders>
          </w:tcPr>
          <w:p w14:paraId="199D3CCF" w14:textId="77777777" w:rsidR="00F927B1" w:rsidRPr="005B06EF" w:rsidRDefault="00000000">
            <w:pPr>
              <w:pStyle w:val="TAH"/>
              <w:keepNext w:val="0"/>
              <w:keepLines w:val="0"/>
              <w:rPr>
                <w:ins w:id="112" w:author="China Unicom" w:date="2025-05-09T17:25:00Z"/>
              </w:rPr>
            </w:pPr>
            <w:ins w:id="113" w:author="China Unicom" w:date="2025-05-09T17:25:00Z">
              <w:r w:rsidRPr="005B06EF">
                <w:t>Configuration</w:t>
              </w:r>
            </w:ins>
          </w:p>
        </w:tc>
        <w:tc>
          <w:tcPr>
            <w:tcW w:w="4067" w:type="dxa"/>
            <w:tcBorders>
              <w:top w:val="single" w:sz="4" w:space="0" w:color="auto"/>
              <w:left w:val="single" w:sz="4" w:space="0" w:color="auto"/>
              <w:bottom w:val="single" w:sz="4" w:space="0" w:color="auto"/>
              <w:right w:val="single" w:sz="4" w:space="0" w:color="auto"/>
            </w:tcBorders>
          </w:tcPr>
          <w:p w14:paraId="403289B3" w14:textId="77777777" w:rsidR="00F927B1" w:rsidRPr="005B06EF" w:rsidRDefault="00000000">
            <w:pPr>
              <w:pStyle w:val="TAH"/>
              <w:keepNext w:val="0"/>
              <w:keepLines w:val="0"/>
              <w:rPr>
                <w:ins w:id="114" w:author="China Unicom" w:date="2025-05-09T17:25:00Z"/>
              </w:rPr>
            </w:pPr>
            <w:ins w:id="115" w:author="China Unicom" w:date="2025-05-09T17:25:00Z">
              <w:r w:rsidRPr="005B06EF">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6DD960DB" w14:textId="77777777" w:rsidR="00F927B1" w:rsidRPr="005B06EF" w:rsidRDefault="00000000">
            <w:pPr>
              <w:pStyle w:val="TAH"/>
              <w:keepNext w:val="0"/>
              <w:keepLines w:val="0"/>
              <w:rPr>
                <w:ins w:id="116" w:author="China Unicom" w:date="2025-05-09T17:25:00Z"/>
                <w:lang w:eastAsia="zh-CN"/>
              </w:rPr>
            </w:pPr>
            <w:ins w:id="117" w:author="China Unicom" w:date="2025-05-09T17:25:00Z">
              <w:r w:rsidRPr="005B06EF">
                <w:rPr>
                  <w:lang w:eastAsia="zh-CN"/>
                </w:rPr>
                <w:t>Description of target cell</w:t>
              </w:r>
            </w:ins>
          </w:p>
        </w:tc>
      </w:tr>
      <w:tr w:rsidR="00F927B1" w:rsidRPr="005B06EF" w14:paraId="52CC63F8" w14:textId="77777777">
        <w:trPr>
          <w:jc w:val="center"/>
          <w:ins w:id="118" w:author="China Unicom" w:date="2025-05-09T17:25:00Z"/>
        </w:trPr>
        <w:tc>
          <w:tcPr>
            <w:tcW w:w="1428" w:type="dxa"/>
            <w:tcBorders>
              <w:top w:val="single" w:sz="4" w:space="0" w:color="auto"/>
              <w:left w:val="single" w:sz="4" w:space="0" w:color="auto"/>
              <w:bottom w:val="single" w:sz="4" w:space="0" w:color="auto"/>
              <w:right w:val="single" w:sz="4" w:space="0" w:color="auto"/>
            </w:tcBorders>
          </w:tcPr>
          <w:p w14:paraId="20D1F513" w14:textId="77777777" w:rsidR="00F927B1" w:rsidRPr="005B06EF" w:rsidRDefault="00000000">
            <w:pPr>
              <w:pStyle w:val="TAC"/>
              <w:rPr>
                <w:ins w:id="119" w:author="China Unicom" w:date="2025-05-09T17:25:00Z"/>
                <w:lang w:eastAsia="zh-CN"/>
              </w:rPr>
            </w:pPr>
            <w:ins w:id="120" w:author="China Unicom" w:date="2025-05-09T17:25:00Z">
              <w:r w:rsidRPr="005B06EF">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31B3A6C8" w14:textId="77777777" w:rsidR="00F927B1" w:rsidRPr="005B06EF" w:rsidRDefault="00000000">
            <w:pPr>
              <w:pStyle w:val="TAC"/>
              <w:rPr>
                <w:ins w:id="121" w:author="China Unicom" w:date="2025-05-09T17:25:00Z"/>
              </w:rPr>
            </w:pPr>
            <w:ins w:id="122" w:author="China Unicom" w:date="2025-05-09T17:25:00Z">
              <w:r w:rsidRPr="005B06EF">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tcPr>
          <w:p w14:paraId="54120811" w14:textId="77777777" w:rsidR="00F927B1" w:rsidRPr="005B06EF" w:rsidRDefault="00000000">
            <w:pPr>
              <w:pStyle w:val="TAC"/>
              <w:rPr>
                <w:ins w:id="123" w:author="China Unicom" w:date="2025-05-09T17:25:00Z"/>
                <w:lang w:eastAsia="zh-CN"/>
              </w:rPr>
            </w:pPr>
            <w:ins w:id="124" w:author="China Unicom" w:date="2025-05-09T17:25:00Z">
              <w:r w:rsidRPr="005B06EF">
                <w:rPr>
                  <w:lang w:eastAsia="zh-CN"/>
                </w:rPr>
                <w:t xml:space="preserve">LTE </w:t>
              </w:r>
              <w:r w:rsidRPr="005B06EF">
                <w:t>10 MHz bandwidth, TDD duplex mode</w:t>
              </w:r>
            </w:ins>
          </w:p>
        </w:tc>
      </w:tr>
      <w:tr w:rsidR="00F927B1" w:rsidRPr="005B06EF" w14:paraId="2D69F3FB" w14:textId="77777777">
        <w:trPr>
          <w:jc w:val="center"/>
          <w:ins w:id="125" w:author="China Unicom" w:date="2025-05-09T17:25:00Z"/>
        </w:trPr>
        <w:tc>
          <w:tcPr>
            <w:tcW w:w="9855" w:type="dxa"/>
            <w:gridSpan w:val="3"/>
            <w:tcBorders>
              <w:top w:val="single" w:sz="4" w:space="0" w:color="auto"/>
              <w:left w:val="single" w:sz="4" w:space="0" w:color="auto"/>
              <w:bottom w:val="single" w:sz="4" w:space="0" w:color="auto"/>
              <w:right w:val="single" w:sz="4" w:space="0" w:color="auto"/>
            </w:tcBorders>
          </w:tcPr>
          <w:p w14:paraId="0623FB3D" w14:textId="77777777" w:rsidR="00F927B1" w:rsidRPr="005B06EF" w:rsidRDefault="00000000">
            <w:pPr>
              <w:pStyle w:val="TAN"/>
              <w:keepNext w:val="0"/>
              <w:keepLines w:val="0"/>
              <w:rPr>
                <w:ins w:id="126" w:author="China Unicom" w:date="2025-05-09T17:25:00Z"/>
                <w:lang w:eastAsia="zh-CN"/>
              </w:rPr>
            </w:pPr>
            <w:ins w:id="127" w:author="China Unicom" w:date="2025-05-09T17:25:00Z">
              <w:r w:rsidRPr="005B06EF">
                <w:rPr>
                  <w:lang w:eastAsia="zh-CN"/>
                </w:rPr>
                <w:t>NOTE:</w:t>
              </w:r>
              <w:r w:rsidRPr="005B06EF">
                <w:rPr>
                  <w:lang w:eastAsia="zh-CN"/>
                </w:rPr>
                <w:tab/>
              </w:r>
              <w:r w:rsidRPr="005B06EF">
                <w:t>The UE is only required to be tested in one of the supported test configurations.</w:t>
              </w:r>
            </w:ins>
          </w:p>
        </w:tc>
      </w:tr>
    </w:tbl>
    <w:p w14:paraId="54C1AD16" w14:textId="77777777" w:rsidR="00F927B1" w:rsidRPr="005B06EF" w:rsidRDefault="00000000">
      <w:pPr>
        <w:rPr>
          <w:ins w:id="128" w:author="China Unicom" w:date="2025-05-09T17:25:00Z"/>
          <w:rFonts w:eastAsia="宋体"/>
          <w:lang w:val="en-US" w:eastAsia="zh-CN"/>
        </w:rPr>
      </w:pPr>
      <w:ins w:id="129" w:author="China Unicom" w:date="2025-05-09T17:25:00Z">
        <w:r w:rsidRPr="005B06EF">
          <w:rPr>
            <w:lang w:eastAsia="sv-SE"/>
          </w:rPr>
          <w:t xml:space="preserve">Configure the test equipment and the DUT according to the parameters in Table </w:t>
        </w:r>
        <w:r w:rsidRPr="005B06EF">
          <w:t>14.1.</w:t>
        </w:r>
        <w:r w:rsidRPr="005B06EF">
          <w:rPr>
            <w:rFonts w:eastAsia="宋体" w:hint="eastAsia"/>
            <w:lang w:val="en-US" w:eastAsia="zh-CN"/>
          </w:rPr>
          <w:t>11</w:t>
        </w:r>
        <w:r w:rsidRPr="005B06EF">
          <w:t>.4.1-</w:t>
        </w:r>
        <w:r w:rsidRPr="005B06EF">
          <w:rPr>
            <w:rFonts w:eastAsia="宋体" w:hint="eastAsia"/>
            <w:lang w:val="en-US" w:eastAsia="zh-CN"/>
          </w:rPr>
          <w:t>2.</w:t>
        </w:r>
      </w:ins>
    </w:p>
    <w:p w14:paraId="251A1B15" w14:textId="77777777" w:rsidR="00F927B1" w:rsidRPr="005B06EF" w:rsidRDefault="00000000">
      <w:pPr>
        <w:pStyle w:val="TH"/>
        <w:keepNext w:val="0"/>
        <w:keepLines w:val="0"/>
        <w:rPr>
          <w:ins w:id="130" w:author="China Unicom" w:date="2025-05-09T17:25:00Z"/>
          <w:rFonts w:ascii="Segoe UI" w:eastAsia="Segoe UI" w:hAnsi="Segoe UI" w:cs="Segoe UI"/>
          <w:color w:val="212529"/>
          <w:sz w:val="16"/>
          <w:szCs w:val="16"/>
          <w:shd w:val="clear" w:color="auto" w:fill="FFFFFF"/>
        </w:rPr>
      </w:pPr>
      <w:ins w:id="131" w:author="China Unicom" w:date="2025-05-09T17:25:00Z">
        <w:r w:rsidRPr="005B06EF">
          <w:t>Table 14.1.</w:t>
        </w:r>
        <w:r w:rsidRPr="005B06EF">
          <w:rPr>
            <w:rFonts w:eastAsia="宋体" w:hint="eastAsia"/>
            <w:lang w:val="en-US" w:eastAsia="zh-CN"/>
          </w:rPr>
          <w:t>11</w:t>
        </w:r>
        <w:r w:rsidRPr="005B06EF">
          <w:t>.</w:t>
        </w:r>
        <w:r w:rsidRPr="005B06EF">
          <w:rPr>
            <w:rFonts w:eastAsia="宋体" w:hint="eastAsia"/>
            <w:lang w:val="en-US" w:eastAsia="zh-CN"/>
          </w:rPr>
          <w:t>4.</w:t>
        </w:r>
        <w:r w:rsidRPr="005B06EF">
          <w:t>1-2: Initial conditions for</w:t>
        </w:r>
        <w:r w:rsidRPr="005B06EF">
          <w:rPr>
            <w:rFonts w:eastAsia="宋体" w:hint="eastAsia"/>
            <w:lang w:val="en-US" w:eastAsia="zh-CN"/>
          </w:rPr>
          <w:t xml:space="preserve"> </w:t>
        </w:r>
        <w:r w:rsidRPr="005B06EF">
          <w:t>NR</w:t>
        </w:r>
        <w:r w:rsidRPr="005B06EF">
          <w:rPr>
            <w:rFonts w:eastAsia="宋体" w:hint="eastAsia"/>
            <w:lang w:val="en-US" w:eastAsia="zh-CN"/>
          </w:rPr>
          <w:t xml:space="preserve"> NTN</w:t>
        </w:r>
        <w:r w:rsidRPr="005B06EF">
          <w:t xml:space="preserve"> to E-UTRAN cell re-selection</w:t>
        </w:r>
        <w:r w:rsidRPr="005B06EF">
          <w:rPr>
            <w:rFonts w:ascii="Segoe UI" w:eastAsia="Segoe UI" w:hAnsi="Segoe UI" w:cs="Segoe UI"/>
            <w:color w:val="212529"/>
            <w:sz w:val="16"/>
            <w:szCs w:val="16"/>
            <w:shd w:val="clear" w:color="auto" w:fill="FFFFFF"/>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27B1" w:rsidRPr="005B06EF" w14:paraId="601237B4" w14:textId="77777777">
        <w:trPr>
          <w:jc w:val="center"/>
          <w:ins w:id="132" w:author="China Unicom" w:date="2025-05-09T17:25:00Z"/>
        </w:trPr>
        <w:tc>
          <w:tcPr>
            <w:tcW w:w="1701" w:type="dxa"/>
            <w:shd w:val="clear" w:color="auto" w:fill="auto"/>
          </w:tcPr>
          <w:p w14:paraId="758DB24B" w14:textId="77777777" w:rsidR="00F927B1" w:rsidRPr="005B06EF" w:rsidRDefault="00000000">
            <w:pPr>
              <w:pStyle w:val="TAH"/>
              <w:rPr>
                <w:ins w:id="133" w:author="China Unicom" w:date="2025-05-09T17:25:00Z"/>
              </w:rPr>
            </w:pPr>
            <w:ins w:id="134" w:author="China Unicom" w:date="2025-05-09T17:25:00Z">
              <w:r w:rsidRPr="005B06EF">
                <w:t>Parameter</w:t>
              </w:r>
            </w:ins>
          </w:p>
        </w:tc>
        <w:tc>
          <w:tcPr>
            <w:tcW w:w="3943" w:type="dxa"/>
            <w:gridSpan w:val="2"/>
            <w:shd w:val="clear" w:color="auto" w:fill="auto"/>
          </w:tcPr>
          <w:p w14:paraId="57FDD3E4" w14:textId="77777777" w:rsidR="00F927B1" w:rsidRPr="005B06EF" w:rsidRDefault="00000000">
            <w:pPr>
              <w:pStyle w:val="TAH"/>
              <w:rPr>
                <w:ins w:id="135" w:author="China Unicom" w:date="2025-05-09T17:25:00Z"/>
              </w:rPr>
            </w:pPr>
            <w:ins w:id="136" w:author="China Unicom" w:date="2025-05-09T17:25:00Z">
              <w:r w:rsidRPr="005B06EF">
                <w:t>Value</w:t>
              </w:r>
            </w:ins>
          </w:p>
        </w:tc>
        <w:tc>
          <w:tcPr>
            <w:tcW w:w="3961" w:type="dxa"/>
          </w:tcPr>
          <w:p w14:paraId="3FB6BA34" w14:textId="77777777" w:rsidR="00F927B1" w:rsidRPr="005B06EF" w:rsidRDefault="00000000">
            <w:pPr>
              <w:pStyle w:val="TAH"/>
              <w:rPr>
                <w:ins w:id="137" w:author="China Unicom" w:date="2025-05-09T17:25:00Z"/>
              </w:rPr>
            </w:pPr>
            <w:ins w:id="138" w:author="China Unicom" w:date="2025-05-09T17:25:00Z">
              <w:r w:rsidRPr="005B06EF">
                <w:t>Comment</w:t>
              </w:r>
            </w:ins>
          </w:p>
        </w:tc>
      </w:tr>
      <w:tr w:rsidR="00F927B1" w:rsidRPr="005B06EF" w14:paraId="76432A29" w14:textId="77777777">
        <w:trPr>
          <w:jc w:val="center"/>
          <w:ins w:id="139" w:author="China Unicom" w:date="2025-05-09T17:25:00Z"/>
        </w:trPr>
        <w:tc>
          <w:tcPr>
            <w:tcW w:w="1701" w:type="dxa"/>
            <w:shd w:val="clear" w:color="auto" w:fill="auto"/>
          </w:tcPr>
          <w:p w14:paraId="35EFD3ED" w14:textId="77777777" w:rsidR="00F927B1" w:rsidRPr="005B06EF" w:rsidRDefault="00000000">
            <w:pPr>
              <w:pStyle w:val="TAL"/>
              <w:rPr>
                <w:ins w:id="140" w:author="China Unicom" w:date="2025-05-09T17:25:00Z"/>
              </w:rPr>
            </w:pPr>
            <w:ins w:id="141" w:author="China Unicom" w:date="2025-05-09T17:25:00Z">
              <w:r w:rsidRPr="005B06EF">
                <w:t>Test environment</w:t>
              </w:r>
            </w:ins>
          </w:p>
        </w:tc>
        <w:tc>
          <w:tcPr>
            <w:tcW w:w="3943" w:type="dxa"/>
            <w:gridSpan w:val="2"/>
            <w:shd w:val="clear" w:color="auto" w:fill="auto"/>
          </w:tcPr>
          <w:p w14:paraId="4CA1F547" w14:textId="77777777" w:rsidR="00F927B1" w:rsidRPr="005B06EF" w:rsidRDefault="00000000">
            <w:pPr>
              <w:pStyle w:val="TAL"/>
              <w:rPr>
                <w:ins w:id="142" w:author="China Unicom" w:date="2025-05-09T17:25:00Z"/>
              </w:rPr>
            </w:pPr>
            <w:ins w:id="143" w:author="China Unicom" w:date="2025-05-09T17:25:00Z">
              <w:r w:rsidRPr="005B06EF">
                <w:t>NC</w:t>
              </w:r>
            </w:ins>
          </w:p>
        </w:tc>
        <w:tc>
          <w:tcPr>
            <w:tcW w:w="3961" w:type="dxa"/>
          </w:tcPr>
          <w:p w14:paraId="7C4B77E3" w14:textId="77777777" w:rsidR="00F927B1" w:rsidRPr="005B06EF" w:rsidRDefault="00000000">
            <w:pPr>
              <w:pStyle w:val="TAL"/>
              <w:rPr>
                <w:ins w:id="144" w:author="China Unicom" w:date="2025-05-09T17:25:00Z"/>
              </w:rPr>
            </w:pPr>
            <w:ins w:id="145" w:author="China Unicom" w:date="2025-05-09T17:25:00Z">
              <w:r w:rsidRPr="005B06EF">
                <w:t>As specified in TS 38.508-1 [14] clause 4.1.</w:t>
              </w:r>
            </w:ins>
          </w:p>
        </w:tc>
      </w:tr>
      <w:tr w:rsidR="00F927B1" w:rsidRPr="005B06EF" w14:paraId="7AA1079D" w14:textId="77777777">
        <w:trPr>
          <w:jc w:val="center"/>
          <w:ins w:id="146" w:author="China Unicom" w:date="2025-05-09T17:25:00Z"/>
        </w:trPr>
        <w:tc>
          <w:tcPr>
            <w:tcW w:w="1701" w:type="dxa"/>
            <w:shd w:val="clear" w:color="auto" w:fill="auto"/>
          </w:tcPr>
          <w:p w14:paraId="09B559EA" w14:textId="77777777" w:rsidR="00F927B1" w:rsidRPr="005B06EF" w:rsidRDefault="00000000">
            <w:pPr>
              <w:pStyle w:val="TAL"/>
              <w:rPr>
                <w:ins w:id="147" w:author="China Unicom" w:date="2025-05-09T17:25:00Z"/>
              </w:rPr>
            </w:pPr>
            <w:ins w:id="148" w:author="China Unicom" w:date="2025-05-09T17:25:00Z">
              <w:r w:rsidRPr="005B06EF">
                <w:t>Test frequencies</w:t>
              </w:r>
            </w:ins>
          </w:p>
        </w:tc>
        <w:tc>
          <w:tcPr>
            <w:tcW w:w="7904" w:type="dxa"/>
            <w:gridSpan w:val="3"/>
            <w:shd w:val="clear" w:color="auto" w:fill="auto"/>
          </w:tcPr>
          <w:p w14:paraId="0D471298" w14:textId="77777777" w:rsidR="00F927B1" w:rsidRPr="005B06EF" w:rsidRDefault="00000000">
            <w:pPr>
              <w:pStyle w:val="TAL"/>
              <w:rPr>
                <w:ins w:id="149" w:author="China Unicom" w:date="2025-05-09T17:25:00Z"/>
              </w:rPr>
            </w:pPr>
            <w:ins w:id="150" w:author="China Unicom" w:date="2025-05-09T17:25:00Z">
              <w:r w:rsidRPr="005B06EF">
                <w:t>As specified in Annex E, Table E.4-</w:t>
              </w:r>
              <w:r w:rsidRPr="005B06EF">
                <w:rPr>
                  <w:lang w:eastAsia="ja-JP"/>
                </w:rPr>
                <w:t>2</w:t>
              </w:r>
              <w:r w:rsidRPr="005B06EF">
                <w:t xml:space="preserve"> and TS 38.508-1 [14] clause 4.3.1.</w:t>
              </w:r>
            </w:ins>
          </w:p>
        </w:tc>
      </w:tr>
      <w:tr w:rsidR="00F927B1" w:rsidRPr="005B06EF" w14:paraId="3E567ADB" w14:textId="77777777">
        <w:trPr>
          <w:jc w:val="center"/>
          <w:ins w:id="151" w:author="China Unicom" w:date="2025-05-09T17:25:00Z"/>
        </w:trPr>
        <w:tc>
          <w:tcPr>
            <w:tcW w:w="1701" w:type="dxa"/>
            <w:shd w:val="clear" w:color="auto" w:fill="auto"/>
          </w:tcPr>
          <w:p w14:paraId="0EAE0D4C" w14:textId="77777777" w:rsidR="00F927B1" w:rsidRPr="005B06EF" w:rsidRDefault="00000000">
            <w:pPr>
              <w:pStyle w:val="TAL"/>
              <w:rPr>
                <w:ins w:id="152" w:author="China Unicom" w:date="2025-05-09T17:25:00Z"/>
              </w:rPr>
            </w:pPr>
            <w:ins w:id="153" w:author="China Unicom" w:date="2025-05-09T17:25:00Z">
              <w:r w:rsidRPr="005B06EF">
                <w:t>Channel bandwidth</w:t>
              </w:r>
            </w:ins>
          </w:p>
        </w:tc>
        <w:tc>
          <w:tcPr>
            <w:tcW w:w="7904" w:type="dxa"/>
            <w:gridSpan w:val="3"/>
            <w:shd w:val="clear" w:color="auto" w:fill="auto"/>
          </w:tcPr>
          <w:p w14:paraId="4640C871" w14:textId="77777777" w:rsidR="00F927B1" w:rsidRPr="005B06EF" w:rsidRDefault="00000000">
            <w:pPr>
              <w:pStyle w:val="TAL"/>
              <w:rPr>
                <w:ins w:id="154" w:author="China Unicom" w:date="2025-05-09T17:25:00Z"/>
              </w:rPr>
            </w:pPr>
            <w:ins w:id="155" w:author="China Unicom" w:date="2025-05-09T17:25:00Z">
              <w:r w:rsidRPr="005B06EF">
                <w:t>As specified by the test configuration selected from Table 6.1.</w:t>
              </w:r>
              <w:r w:rsidRPr="005B06EF">
                <w:rPr>
                  <w:rFonts w:eastAsia="宋体" w:hint="eastAsia"/>
                  <w:lang w:val="en-US" w:eastAsia="zh-CN"/>
                </w:rPr>
                <w:t>11</w:t>
              </w:r>
              <w:r w:rsidRPr="005B06EF">
                <w:t>.1.4.1-1.</w:t>
              </w:r>
            </w:ins>
          </w:p>
        </w:tc>
      </w:tr>
      <w:tr w:rsidR="00F927B1" w:rsidRPr="005B06EF" w14:paraId="2C6218EB" w14:textId="77777777">
        <w:trPr>
          <w:jc w:val="center"/>
          <w:ins w:id="156" w:author="China Unicom" w:date="2025-05-09T17:25:00Z"/>
        </w:trPr>
        <w:tc>
          <w:tcPr>
            <w:tcW w:w="1701" w:type="dxa"/>
            <w:shd w:val="clear" w:color="auto" w:fill="auto"/>
          </w:tcPr>
          <w:p w14:paraId="16B3FB4D" w14:textId="77777777" w:rsidR="00F927B1" w:rsidRPr="005B06EF" w:rsidRDefault="00000000">
            <w:pPr>
              <w:pStyle w:val="TAL"/>
              <w:rPr>
                <w:ins w:id="157" w:author="China Unicom" w:date="2025-05-09T17:25:00Z"/>
              </w:rPr>
            </w:pPr>
            <w:ins w:id="158" w:author="China Unicom" w:date="2025-05-09T17:25:00Z">
              <w:r w:rsidRPr="005B06EF">
                <w:t>Propagation conditions</w:t>
              </w:r>
            </w:ins>
          </w:p>
        </w:tc>
        <w:tc>
          <w:tcPr>
            <w:tcW w:w="3943" w:type="dxa"/>
            <w:gridSpan w:val="2"/>
            <w:shd w:val="clear" w:color="auto" w:fill="auto"/>
          </w:tcPr>
          <w:p w14:paraId="11BC875A" w14:textId="77777777" w:rsidR="00F927B1" w:rsidRPr="005B06EF" w:rsidRDefault="00000000">
            <w:pPr>
              <w:pStyle w:val="TAL"/>
              <w:rPr>
                <w:ins w:id="159" w:author="China Unicom" w:date="2025-05-09T17:25:00Z"/>
              </w:rPr>
            </w:pPr>
            <w:ins w:id="160" w:author="China Unicom" w:date="2025-05-09T17:25:00Z">
              <w:r w:rsidRPr="005B06EF">
                <w:t>AWGN</w:t>
              </w:r>
            </w:ins>
          </w:p>
        </w:tc>
        <w:tc>
          <w:tcPr>
            <w:tcW w:w="3961" w:type="dxa"/>
          </w:tcPr>
          <w:p w14:paraId="08A13B06" w14:textId="77777777" w:rsidR="00F927B1" w:rsidRPr="005B06EF" w:rsidRDefault="00000000">
            <w:pPr>
              <w:pStyle w:val="TAL"/>
              <w:rPr>
                <w:ins w:id="161" w:author="China Unicom" w:date="2025-05-09T17:25:00Z"/>
              </w:rPr>
            </w:pPr>
            <w:ins w:id="162" w:author="China Unicom" w:date="2025-05-09T17:25:00Z">
              <w:r w:rsidRPr="005B06EF">
                <w:t>As specified in Annex C.2.2.</w:t>
              </w:r>
            </w:ins>
          </w:p>
        </w:tc>
      </w:tr>
      <w:tr w:rsidR="00F927B1" w:rsidRPr="005B06EF" w14:paraId="5B580F3B" w14:textId="77777777">
        <w:trPr>
          <w:jc w:val="center"/>
          <w:ins w:id="163" w:author="China Unicom" w:date="2025-05-09T17:25:00Z"/>
        </w:trPr>
        <w:tc>
          <w:tcPr>
            <w:tcW w:w="1701" w:type="dxa"/>
            <w:vMerge w:val="restart"/>
            <w:shd w:val="clear" w:color="auto" w:fill="auto"/>
          </w:tcPr>
          <w:p w14:paraId="4A62AAA4" w14:textId="77777777" w:rsidR="00F927B1" w:rsidRPr="005B06EF" w:rsidRDefault="00000000">
            <w:pPr>
              <w:pStyle w:val="TAL"/>
              <w:rPr>
                <w:ins w:id="164" w:author="China Unicom" w:date="2025-05-09T17:25:00Z"/>
              </w:rPr>
            </w:pPr>
            <w:ins w:id="165" w:author="China Unicom" w:date="2025-05-09T17:25:00Z">
              <w:r w:rsidRPr="005B06EF">
                <w:t>Connection Diagram</w:t>
              </w:r>
            </w:ins>
          </w:p>
        </w:tc>
        <w:tc>
          <w:tcPr>
            <w:tcW w:w="1134" w:type="dxa"/>
            <w:shd w:val="clear" w:color="auto" w:fill="auto"/>
          </w:tcPr>
          <w:p w14:paraId="4639230E" w14:textId="77777777" w:rsidR="00F927B1" w:rsidRPr="005B06EF" w:rsidRDefault="00000000">
            <w:pPr>
              <w:pStyle w:val="TAL"/>
              <w:rPr>
                <w:ins w:id="166" w:author="China Unicom" w:date="2025-05-09T17:25:00Z"/>
              </w:rPr>
            </w:pPr>
            <w:ins w:id="167" w:author="China Unicom" w:date="2025-05-09T17:25:00Z">
              <w:r w:rsidRPr="005B06EF">
                <w:t>TE Part</w:t>
              </w:r>
            </w:ins>
          </w:p>
        </w:tc>
        <w:tc>
          <w:tcPr>
            <w:tcW w:w="2809" w:type="dxa"/>
            <w:shd w:val="clear" w:color="auto" w:fill="auto"/>
          </w:tcPr>
          <w:p w14:paraId="1902A2E2" w14:textId="77777777" w:rsidR="00F927B1" w:rsidRPr="005B06EF" w:rsidRDefault="00000000">
            <w:pPr>
              <w:pStyle w:val="TAL"/>
              <w:rPr>
                <w:ins w:id="168" w:author="China Unicom" w:date="2025-05-09T17:25:00Z"/>
              </w:rPr>
            </w:pPr>
            <w:ins w:id="169" w:author="China Unicom" w:date="2025-05-09T17:25:00Z">
              <w:r w:rsidRPr="005B06EF">
                <w:t>A.3.1.6.1</w:t>
              </w:r>
            </w:ins>
          </w:p>
        </w:tc>
        <w:tc>
          <w:tcPr>
            <w:tcW w:w="3961" w:type="dxa"/>
            <w:vMerge w:val="restart"/>
          </w:tcPr>
          <w:p w14:paraId="152F86EE" w14:textId="77777777" w:rsidR="00F927B1" w:rsidRPr="005B06EF" w:rsidRDefault="00000000">
            <w:pPr>
              <w:pStyle w:val="TAL"/>
              <w:rPr>
                <w:ins w:id="170" w:author="China Unicom" w:date="2025-05-09T17:25:00Z"/>
              </w:rPr>
            </w:pPr>
            <w:ins w:id="171" w:author="China Unicom" w:date="2025-05-09T17:25:00Z">
              <w:r w:rsidRPr="005B06EF">
                <w:t>As specified in TS 38.508-1 [14] Annex A.</w:t>
              </w:r>
            </w:ins>
          </w:p>
        </w:tc>
      </w:tr>
      <w:tr w:rsidR="00F927B1" w:rsidRPr="005B06EF" w14:paraId="1556C214" w14:textId="77777777">
        <w:trPr>
          <w:jc w:val="center"/>
          <w:ins w:id="172" w:author="China Unicom" w:date="2025-05-09T17:25:00Z"/>
        </w:trPr>
        <w:tc>
          <w:tcPr>
            <w:tcW w:w="1701" w:type="dxa"/>
            <w:vMerge/>
            <w:shd w:val="clear" w:color="auto" w:fill="auto"/>
          </w:tcPr>
          <w:p w14:paraId="5C4D422B" w14:textId="77777777" w:rsidR="00F927B1" w:rsidRPr="005B06EF" w:rsidRDefault="00F927B1">
            <w:pPr>
              <w:pStyle w:val="TAL"/>
              <w:rPr>
                <w:ins w:id="173" w:author="China Unicom" w:date="2025-05-09T17:25:00Z"/>
              </w:rPr>
            </w:pPr>
          </w:p>
        </w:tc>
        <w:tc>
          <w:tcPr>
            <w:tcW w:w="1134" w:type="dxa"/>
            <w:shd w:val="clear" w:color="auto" w:fill="auto"/>
          </w:tcPr>
          <w:p w14:paraId="1AF04F81" w14:textId="77777777" w:rsidR="00F927B1" w:rsidRPr="005B06EF" w:rsidRDefault="00000000">
            <w:pPr>
              <w:pStyle w:val="TAL"/>
              <w:rPr>
                <w:ins w:id="174" w:author="China Unicom" w:date="2025-05-09T17:25:00Z"/>
              </w:rPr>
            </w:pPr>
            <w:ins w:id="175" w:author="China Unicom" w:date="2025-05-09T17:25:00Z">
              <w:r w:rsidRPr="005B06EF">
                <w:t>DUT Part</w:t>
              </w:r>
            </w:ins>
          </w:p>
        </w:tc>
        <w:tc>
          <w:tcPr>
            <w:tcW w:w="2809" w:type="dxa"/>
            <w:shd w:val="clear" w:color="auto" w:fill="auto"/>
          </w:tcPr>
          <w:p w14:paraId="1026C036" w14:textId="77777777" w:rsidR="00F927B1" w:rsidRPr="005B06EF" w:rsidRDefault="00000000">
            <w:pPr>
              <w:pStyle w:val="TAL"/>
              <w:rPr>
                <w:ins w:id="176" w:author="China Unicom" w:date="2025-05-09T17:25:00Z"/>
              </w:rPr>
            </w:pPr>
            <w:ins w:id="177" w:author="China Unicom" w:date="2025-05-09T17:25:00Z">
              <w:r w:rsidRPr="005B06EF">
                <w:t>A.3.2.3.2</w:t>
              </w:r>
            </w:ins>
          </w:p>
        </w:tc>
        <w:tc>
          <w:tcPr>
            <w:tcW w:w="3961" w:type="dxa"/>
            <w:vMerge/>
          </w:tcPr>
          <w:p w14:paraId="39A8A1DF" w14:textId="77777777" w:rsidR="00F927B1" w:rsidRPr="005B06EF" w:rsidRDefault="00F927B1">
            <w:pPr>
              <w:pStyle w:val="TAL"/>
              <w:rPr>
                <w:ins w:id="178" w:author="China Unicom" w:date="2025-05-09T17:25:00Z"/>
              </w:rPr>
            </w:pPr>
          </w:p>
        </w:tc>
      </w:tr>
      <w:tr w:rsidR="00F927B1" w:rsidRPr="005B06EF" w14:paraId="2049CDC9" w14:textId="77777777">
        <w:trPr>
          <w:jc w:val="center"/>
          <w:ins w:id="179" w:author="China Unicom" w:date="2025-05-09T17:25:00Z"/>
        </w:trPr>
        <w:tc>
          <w:tcPr>
            <w:tcW w:w="1701" w:type="dxa"/>
            <w:shd w:val="clear" w:color="auto" w:fill="auto"/>
          </w:tcPr>
          <w:p w14:paraId="3C60397B" w14:textId="77777777" w:rsidR="00F927B1" w:rsidRPr="005B06EF" w:rsidRDefault="00000000">
            <w:pPr>
              <w:pStyle w:val="TAL"/>
              <w:rPr>
                <w:ins w:id="180" w:author="China Unicom" w:date="2025-05-09T17:25:00Z"/>
              </w:rPr>
            </w:pPr>
            <w:ins w:id="181" w:author="China Unicom" w:date="2025-05-09T17:25:00Z">
              <w:r w:rsidRPr="005B06EF">
                <w:t>Exceptions to connection diagram</w:t>
              </w:r>
            </w:ins>
          </w:p>
        </w:tc>
        <w:tc>
          <w:tcPr>
            <w:tcW w:w="3943" w:type="dxa"/>
            <w:gridSpan w:val="2"/>
            <w:shd w:val="clear" w:color="auto" w:fill="auto"/>
          </w:tcPr>
          <w:p w14:paraId="5289F0B6" w14:textId="77777777" w:rsidR="00F927B1" w:rsidRPr="005B06EF" w:rsidRDefault="00000000">
            <w:pPr>
              <w:pStyle w:val="TAL"/>
              <w:rPr>
                <w:ins w:id="182" w:author="China Unicom" w:date="2025-05-09T17:25:00Z"/>
              </w:rPr>
            </w:pPr>
            <w:ins w:id="183" w:author="China Unicom" w:date="2025-05-09T17:25:00Z">
              <w:r w:rsidRPr="005B06EF">
                <w:t>N/A</w:t>
              </w:r>
            </w:ins>
          </w:p>
        </w:tc>
        <w:tc>
          <w:tcPr>
            <w:tcW w:w="3961" w:type="dxa"/>
          </w:tcPr>
          <w:p w14:paraId="10E44578" w14:textId="77777777" w:rsidR="00F927B1" w:rsidRPr="005B06EF" w:rsidRDefault="00F927B1">
            <w:pPr>
              <w:pStyle w:val="TAL"/>
              <w:rPr>
                <w:ins w:id="184" w:author="China Unicom" w:date="2025-05-09T17:25:00Z"/>
              </w:rPr>
            </w:pPr>
          </w:p>
        </w:tc>
      </w:tr>
    </w:tbl>
    <w:p w14:paraId="4A684C8B" w14:textId="77777777" w:rsidR="00F927B1" w:rsidRPr="005B06EF" w:rsidRDefault="00000000">
      <w:pPr>
        <w:pStyle w:val="B1"/>
        <w:ind w:left="284" w:firstLine="0"/>
        <w:rPr>
          <w:ins w:id="185" w:author="China Unicom" w:date="2025-05-09T17:25:00Z"/>
        </w:rPr>
      </w:pPr>
      <w:ins w:id="186" w:author="China Unicom" w:date="2025-05-09T17:25:00Z">
        <w:r w:rsidRPr="005B06EF">
          <w:t>1.</w:t>
        </w:r>
        <w:r w:rsidRPr="005B06EF">
          <w:tab/>
          <w:t>The general test parameter settings are set up according to Table 14.1.</w:t>
        </w:r>
        <w:r w:rsidRPr="005B06EF">
          <w:rPr>
            <w:rFonts w:eastAsia="宋体" w:hint="eastAsia"/>
            <w:lang w:val="en-US" w:eastAsia="zh-CN"/>
          </w:rPr>
          <w:t>11</w:t>
        </w:r>
        <w:r w:rsidRPr="005B06EF">
          <w:t>.</w:t>
        </w:r>
        <w:r w:rsidRPr="005B06EF">
          <w:rPr>
            <w:rFonts w:eastAsia="宋体" w:hint="eastAsia"/>
            <w:lang w:val="en-US" w:eastAsia="zh-CN"/>
          </w:rPr>
          <w:t>4.</w:t>
        </w:r>
        <w:r w:rsidRPr="005B06EF">
          <w:t>1-</w:t>
        </w:r>
        <w:r w:rsidRPr="005B06EF">
          <w:rPr>
            <w:rFonts w:eastAsia="宋体" w:hint="eastAsia"/>
            <w:lang w:val="en-US" w:eastAsia="zh-CN"/>
          </w:rPr>
          <w:t>3</w:t>
        </w:r>
        <w:r w:rsidRPr="005B06EF">
          <w:t>.</w:t>
        </w:r>
      </w:ins>
    </w:p>
    <w:p w14:paraId="1E4D5700" w14:textId="77777777" w:rsidR="00F927B1" w:rsidRPr="005B06EF" w:rsidRDefault="00000000">
      <w:pPr>
        <w:pStyle w:val="B1"/>
        <w:ind w:left="284" w:firstLine="0"/>
        <w:rPr>
          <w:ins w:id="187" w:author="China Unicom" w:date="2025-05-09T17:25:00Z"/>
        </w:rPr>
      </w:pPr>
      <w:ins w:id="188" w:author="China Unicom" w:date="2025-05-09T17:25:00Z">
        <w:r w:rsidRPr="005B06EF">
          <w:t>2.</w:t>
        </w:r>
        <w:r w:rsidRPr="005B06EF">
          <w:tab/>
          <w:t xml:space="preserve">Message contents are defined in clause </w:t>
        </w:r>
        <w:r w:rsidRPr="005B06EF">
          <w:rPr>
            <w:bCs/>
          </w:rPr>
          <w:t>14.1.</w:t>
        </w:r>
        <w:r w:rsidRPr="005B06EF">
          <w:rPr>
            <w:rFonts w:hint="eastAsia"/>
            <w:bCs/>
            <w:lang w:val="en-US" w:eastAsia="zh-CN"/>
          </w:rPr>
          <w:t>11</w:t>
        </w:r>
        <w:r w:rsidRPr="005B06EF">
          <w:rPr>
            <w:bCs/>
          </w:rPr>
          <w:t>.4.</w:t>
        </w:r>
        <w:r w:rsidRPr="005B06EF">
          <w:rPr>
            <w:rFonts w:eastAsia="宋体" w:hint="eastAsia"/>
            <w:bCs/>
            <w:lang w:val="en-US" w:eastAsia="zh-CN"/>
          </w:rPr>
          <w:t>3</w:t>
        </w:r>
        <w:r w:rsidRPr="005B06EF">
          <w:t>.</w:t>
        </w:r>
      </w:ins>
    </w:p>
    <w:p w14:paraId="180F6110" w14:textId="77777777" w:rsidR="00F927B1" w:rsidRPr="005B06EF" w:rsidRDefault="00000000">
      <w:pPr>
        <w:pStyle w:val="B1"/>
        <w:ind w:left="284" w:firstLine="0"/>
        <w:rPr>
          <w:ins w:id="189" w:author="China Unicom" w:date="2025-05-09T17:25:00Z"/>
        </w:rPr>
      </w:pPr>
      <w:ins w:id="190" w:author="China Unicom" w:date="2025-05-09T17:25:00Z">
        <w:r w:rsidRPr="005B06EF">
          <w:t>3.</w:t>
        </w:r>
        <w:r w:rsidRPr="005B06EF">
          <w:tab/>
          <w:t xml:space="preserve">The test scenario comprises of one NR </w:t>
        </w:r>
        <w:r w:rsidRPr="005B06EF">
          <w:rPr>
            <w:rFonts w:eastAsia="宋体" w:hint="eastAsia"/>
            <w:lang w:val="en-US" w:eastAsia="zh-CN"/>
          </w:rPr>
          <w:t xml:space="preserve">NTN </w:t>
        </w:r>
        <w:r w:rsidRPr="005B06EF">
          <w:t xml:space="preserve">cell and one E-UTRAN cell. Cell 1 is the NR </w:t>
        </w:r>
        <w:r w:rsidRPr="005B06EF">
          <w:rPr>
            <w:rFonts w:eastAsia="宋体" w:hint="eastAsia"/>
            <w:lang w:val="en-US" w:eastAsia="zh-CN"/>
          </w:rPr>
          <w:t xml:space="preserve">NTN cell </w:t>
        </w:r>
        <w:r w:rsidRPr="005B06EF">
          <w:t>and Cell 2 is the E-UTRA neighbour cell. Cell 1 is configured according to Annex C.1.1 and C.1.2, Cell 2 is configured according to TS 36.521-3 [26] Annex C.1.0 and C.1.1.</w:t>
        </w:r>
      </w:ins>
    </w:p>
    <w:p w14:paraId="4A05D18C" w14:textId="326663A2" w:rsidR="00F927B1" w:rsidRPr="005B06EF" w:rsidRDefault="00000000" w:rsidP="005B06EF">
      <w:pPr>
        <w:pStyle w:val="B1"/>
        <w:rPr>
          <w:ins w:id="191" w:author="China Unicom" w:date="2025-05-09T17:25:00Z"/>
          <w:rFonts w:hint="eastAsia"/>
        </w:rPr>
      </w:pPr>
      <w:ins w:id="192" w:author="China Unicom" w:date="2025-05-09T17:25:00Z">
        <w:r w:rsidRPr="005B06EF">
          <w:t>4.</w:t>
        </w:r>
        <w:r w:rsidRPr="005B06EF">
          <w:tab/>
          <w:t>The initial test environment conditions are setup according to section 14.0.5.</w:t>
        </w:r>
      </w:ins>
    </w:p>
    <w:p w14:paraId="5C44C645" w14:textId="77777777" w:rsidR="00F927B1" w:rsidRPr="005B06EF" w:rsidRDefault="00000000">
      <w:pPr>
        <w:pStyle w:val="TH"/>
        <w:keepLines w:val="0"/>
        <w:rPr>
          <w:ins w:id="193" w:author="China Unicom" w:date="2025-05-09T17:25:00Z"/>
        </w:rPr>
      </w:pPr>
      <w:ins w:id="194" w:author="China Unicom" w:date="2025-05-09T17:25:00Z">
        <w:r w:rsidRPr="005B06EF">
          <w:t>Table 14.1.</w:t>
        </w:r>
        <w:r w:rsidRPr="005B06EF">
          <w:rPr>
            <w:rFonts w:eastAsia="宋体" w:hint="eastAsia"/>
            <w:lang w:val="en-US" w:eastAsia="zh-CN"/>
          </w:rPr>
          <w:t>11</w:t>
        </w:r>
        <w:r w:rsidRPr="005B06EF">
          <w:t>.4.1-</w:t>
        </w:r>
        <w:r w:rsidRPr="005B06EF">
          <w:rPr>
            <w:rFonts w:eastAsia="宋体" w:hint="eastAsia"/>
            <w:lang w:val="en-US" w:eastAsia="zh-CN"/>
          </w:rPr>
          <w:t>3</w:t>
        </w:r>
        <w:r w:rsidRPr="005B06EF">
          <w:t xml:space="preserve">:  General test parameters for NR </w:t>
        </w:r>
        <w:r w:rsidRPr="005B06EF">
          <w:rPr>
            <w:rFonts w:eastAsia="宋体" w:hint="eastAsia"/>
            <w:lang w:val="en-US" w:eastAsia="zh-CN"/>
          </w:rPr>
          <w:t xml:space="preserve">NTN </w:t>
        </w:r>
        <w:r w:rsidRPr="005B06EF">
          <w:t>to E-UTRAN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1505"/>
        <w:gridCol w:w="1006"/>
        <w:gridCol w:w="1599"/>
        <w:gridCol w:w="974"/>
        <w:gridCol w:w="3545"/>
      </w:tblGrid>
      <w:tr w:rsidR="00F927B1" w:rsidRPr="005B06EF" w14:paraId="25DC2C26" w14:textId="77777777">
        <w:trPr>
          <w:cantSplit/>
          <w:tblHeader/>
          <w:jc w:val="center"/>
          <w:ins w:id="195"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57719CF" w14:textId="77777777" w:rsidR="00F927B1" w:rsidRPr="005B06EF" w:rsidRDefault="00000000">
            <w:pPr>
              <w:pStyle w:val="TAH"/>
              <w:keepLines w:val="0"/>
              <w:rPr>
                <w:ins w:id="196" w:author="China Unicom" w:date="2025-05-09T17:25:00Z"/>
              </w:rPr>
            </w:pPr>
            <w:ins w:id="197" w:author="China Unicom" w:date="2025-05-09T17:25:00Z">
              <w:r w:rsidRPr="005B06EF">
                <w:t>Parameter</w:t>
              </w:r>
            </w:ins>
          </w:p>
        </w:tc>
        <w:tc>
          <w:tcPr>
            <w:tcW w:w="522" w:type="pct"/>
            <w:tcBorders>
              <w:top w:val="single" w:sz="4" w:space="0" w:color="auto"/>
              <w:left w:val="single" w:sz="4" w:space="0" w:color="auto"/>
              <w:bottom w:val="single" w:sz="4" w:space="0" w:color="auto"/>
              <w:right w:val="single" w:sz="4" w:space="0" w:color="auto"/>
            </w:tcBorders>
          </w:tcPr>
          <w:p w14:paraId="552604BF" w14:textId="77777777" w:rsidR="00F927B1" w:rsidRPr="005B06EF" w:rsidRDefault="00000000">
            <w:pPr>
              <w:pStyle w:val="TAH"/>
              <w:keepLines w:val="0"/>
              <w:rPr>
                <w:ins w:id="198" w:author="China Unicom" w:date="2025-05-09T17:25:00Z"/>
              </w:rPr>
            </w:pPr>
            <w:ins w:id="199" w:author="China Unicom" w:date="2025-05-09T17:25:00Z">
              <w:r w:rsidRPr="005B06EF">
                <w:t>Unit</w:t>
              </w:r>
            </w:ins>
          </w:p>
        </w:tc>
        <w:tc>
          <w:tcPr>
            <w:tcW w:w="830" w:type="pct"/>
            <w:tcBorders>
              <w:top w:val="single" w:sz="4" w:space="0" w:color="auto"/>
              <w:left w:val="single" w:sz="4" w:space="0" w:color="auto"/>
              <w:bottom w:val="single" w:sz="4" w:space="0" w:color="auto"/>
              <w:right w:val="single" w:sz="4" w:space="0" w:color="auto"/>
            </w:tcBorders>
          </w:tcPr>
          <w:p w14:paraId="2E90F877" w14:textId="77777777" w:rsidR="00F927B1" w:rsidRPr="005B06EF" w:rsidRDefault="00000000">
            <w:pPr>
              <w:pStyle w:val="TAH"/>
              <w:keepLines w:val="0"/>
              <w:rPr>
                <w:ins w:id="200" w:author="China Unicom" w:date="2025-05-09T17:25:00Z"/>
                <w:lang w:eastAsia="zh-CN"/>
              </w:rPr>
            </w:pPr>
            <w:ins w:id="201" w:author="China Unicom" w:date="2025-05-09T17:25:00Z">
              <w:r w:rsidRPr="005B06EF">
                <w:rPr>
                  <w:lang w:eastAsia="zh-CN"/>
                </w:rPr>
                <w:t>Test configuration</w:t>
              </w:r>
            </w:ins>
          </w:p>
        </w:tc>
        <w:tc>
          <w:tcPr>
            <w:tcW w:w="505" w:type="pct"/>
            <w:tcBorders>
              <w:top w:val="single" w:sz="4" w:space="0" w:color="auto"/>
              <w:left w:val="single" w:sz="4" w:space="0" w:color="auto"/>
              <w:bottom w:val="single" w:sz="4" w:space="0" w:color="auto"/>
              <w:right w:val="single" w:sz="4" w:space="0" w:color="auto"/>
            </w:tcBorders>
          </w:tcPr>
          <w:p w14:paraId="0A98C859" w14:textId="77777777" w:rsidR="00F927B1" w:rsidRPr="005B06EF" w:rsidRDefault="00000000">
            <w:pPr>
              <w:pStyle w:val="TAH"/>
              <w:keepLines w:val="0"/>
              <w:rPr>
                <w:ins w:id="202" w:author="China Unicom" w:date="2025-05-09T17:25:00Z"/>
              </w:rPr>
            </w:pPr>
            <w:ins w:id="203" w:author="China Unicom" w:date="2025-05-09T17:25:00Z">
              <w:r w:rsidRPr="005B06EF">
                <w:t>Value</w:t>
              </w:r>
            </w:ins>
          </w:p>
        </w:tc>
        <w:tc>
          <w:tcPr>
            <w:tcW w:w="1840" w:type="pct"/>
            <w:tcBorders>
              <w:top w:val="single" w:sz="4" w:space="0" w:color="auto"/>
              <w:left w:val="single" w:sz="4" w:space="0" w:color="auto"/>
              <w:bottom w:val="single" w:sz="4" w:space="0" w:color="auto"/>
              <w:right w:val="single" w:sz="4" w:space="0" w:color="auto"/>
            </w:tcBorders>
          </w:tcPr>
          <w:p w14:paraId="224AAD04" w14:textId="77777777" w:rsidR="00F927B1" w:rsidRPr="005B06EF" w:rsidRDefault="00000000">
            <w:pPr>
              <w:pStyle w:val="TAH"/>
              <w:keepLines w:val="0"/>
              <w:rPr>
                <w:ins w:id="204" w:author="China Unicom" w:date="2025-05-09T17:25:00Z"/>
              </w:rPr>
            </w:pPr>
            <w:ins w:id="205" w:author="China Unicom" w:date="2025-05-09T17:25:00Z">
              <w:r w:rsidRPr="005B06EF">
                <w:t>Comment</w:t>
              </w:r>
            </w:ins>
          </w:p>
        </w:tc>
      </w:tr>
      <w:tr w:rsidR="00F927B1" w:rsidRPr="005B06EF" w14:paraId="4FC8CC8C" w14:textId="77777777">
        <w:trPr>
          <w:cantSplit/>
          <w:jc w:val="center"/>
          <w:ins w:id="206" w:author="China Unicom" w:date="2025-05-09T17:25:00Z"/>
        </w:trPr>
        <w:tc>
          <w:tcPr>
            <w:tcW w:w="519" w:type="pct"/>
            <w:tcBorders>
              <w:top w:val="single" w:sz="4" w:space="0" w:color="auto"/>
              <w:left w:val="single" w:sz="4" w:space="0" w:color="auto"/>
              <w:bottom w:val="single" w:sz="4" w:space="0" w:color="auto"/>
              <w:right w:val="single" w:sz="4" w:space="0" w:color="auto"/>
            </w:tcBorders>
          </w:tcPr>
          <w:p w14:paraId="0A968267" w14:textId="77777777" w:rsidR="00F927B1" w:rsidRPr="005B06EF" w:rsidRDefault="00000000">
            <w:pPr>
              <w:pStyle w:val="TAL"/>
              <w:keepLines w:val="0"/>
              <w:rPr>
                <w:ins w:id="207" w:author="China Unicom" w:date="2025-05-09T17:25:00Z"/>
              </w:rPr>
            </w:pPr>
            <w:ins w:id="208" w:author="China Unicom" w:date="2025-05-09T17:25:00Z">
              <w:r w:rsidRPr="005B06EF">
                <w:t>Initial condition</w:t>
              </w:r>
            </w:ins>
          </w:p>
        </w:tc>
        <w:tc>
          <w:tcPr>
            <w:tcW w:w="781" w:type="pct"/>
            <w:tcBorders>
              <w:top w:val="single" w:sz="4" w:space="0" w:color="auto"/>
              <w:left w:val="single" w:sz="4" w:space="0" w:color="auto"/>
              <w:bottom w:val="single" w:sz="4" w:space="0" w:color="auto"/>
              <w:right w:val="single" w:sz="4" w:space="0" w:color="auto"/>
            </w:tcBorders>
          </w:tcPr>
          <w:p w14:paraId="4B155FAA" w14:textId="77777777" w:rsidR="00F927B1" w:rsidRPr="005B06EF" w:rsidRDefault="00000000">
            <w:pPr>
              <w:pStyle w:val="TAL"/>
              <w:keepLines w:val="0"/>
              <w:rPr>
                <w:ins w:id="209" w:author="China Unicom" w:date="2025-05-09T17:25:00Z"/>
              </w:rPr>
            </w:pPr>
            <w:ins w:id="210" w:author="China Unicom" w:date="2025-05-09T17:25:00Z">
              <w:r w:rsidRPr="005B06EF">
                <w:t>Active cell</w:t>
              </w:r>
            </w:ins>
          </w:p>
        </w:tc>
        <w:tc>
          <w:tcPr>
            <w:tcW w:w="522" w:type="pct"/>
            <w:tcBorders>
              <w:top w:val="single" w:sz="4" w:space="0" w:color="auto"/>
              <w:left w:val="single" w:sz="4" w:space="0" w:color="auto"/>
              <w:bottom w:val="single" w:sz="4" w:space="0" w:color="auto"/>
              <w:right w:val="single" w:sz="4" w:space="0" w:color="auto"/>
            </w:tcBorders>
          </w:tcPr>
          <w:p w14:paraId="0E03EA15" w14:textId="77777777" w:rsidR="00F927B1" w:rsidRPr="005B06EF" w:rsidRDefault="00F927B1">
            <w:pPr>
              <w:pStyle w:val="TAC"/>
              <w:keepLines w:val="0"/>
              <w:rPr>
                <w:ins w:id="211"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4737DBA1" w14:textId="77777777" w:rsidR="00F927B1" w:rsidRPr="005B06EF" w:rsidRDefault="00000000">
            <w:pPr>
              <w:pStyle w:val="TAC"/>
              <w:keepLines w:val="0"/>
              <w:rPr>
                <w:ins w:id="212" w:author="China Unicom" w:date="2025-05-09T17:25:00Z"/>
                <w:lang w:eastAsia="zh-CN"/>
              </w:rPr>
            </w:pPr>
            <w:ins w:id="213"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44F18B93" w14:textId="77777777" w:rsidR="00F927B1" w:rsidRPr="005B06EF" w:rsidRDefault="00000000">
            <w:pPr>
              <w:pStyle w:val="TAC"/>
              <w:keepLines w:val="0"/>
              <w:rPr>
                <w:ins w:id="214" w:author="China Unicom" w:date="2025-05-09T17:25:00Z"/>
              </w:rPr>
            </w:pPr>
            <w:ins w:id="215" w:author="China Unicom" w:date="2025-05-09T17:25:00Z">
              <w:r w:rsidRPr="005B06EF">
                <w:t>Cell 1</w:t>
              </w:r>
            </w:ins>
          </w:p>
        </w:tc>
        <w:tc>
          <w:tcPr>
            <w:tcW w:w="1840" w:type="pct"/>
            <w:tcBorders>
              <w:top w:val="single" w:sz="4" w:space="0" w:color="auto"/>
              <w:left w:val="single" w:sz="4" w:space="0" w:color="auto"/>
              <w:bottom w:val="single" w:sz="4" w:space="0" w:color="auto"/>
              <w:right w:val="single" w:sz="4" w:space="0" w:color="auto"/>
            </w:tcBorders>
          </w:tcPr>
          <w:p w14:paraId="01846950" w14:textId="77777777" w:rsidR="00F927B1" w:rsidRPr="005B06EF" w:rsidRDefault="00000000">
            <w:pPr>
              <w:pStyle w:val="TAC"/>
              <w:keepLines w:val="0"/>
              <w:jc w:val="left"/>
              <w:rPr>
                <w:ins w:id="216" w:author="China Unicom" w:date="2025-05-09T17:25:00Z"/>
              </w:rPr>
            </w:pPr>
            <w:ins w:id="217" w:author="China Unicom" w:date="2025-05-09T17:25:00Z">
              <w:r w:rsidRPr="005B06EF">
                <w:rPr>
                  <w:lang w:eastAsia="zh-CN"/>
                </w:rPr>
                <w:t>The UE camps on Cell 1 in the initial phase and during T2 period the UE reselects to Cell 2.</w:t>
              </w:r>
            </w:ins>
          </w:p>
        </w:tc>
      </w:tr>
      <w:tr w:rsidR="00F927B1" w:rsidRPr="005B06EF" w14:paraId="541435A3" w14:textId="77777777">
        <w:trPr>
          <w:cantSplit/>
          <w:jc w:val="center"/>
          <w:ins w:id="218" w:author="China Unicom" w:date="2025-05-09T17:25:00Z"/>
        </w:trPr>
        <w:tc>
          <w:tcPr>
            <w:tcW w:w="519" w:type="pct"/>
            <w:tcBorders>
              <w:top w:val="single" w:sz="4" w:space="0" w:color="auto"/>
              <w:left w:val="single" w:sz="4" w:space="0" w:color="auto"/>
              <w:bottom w:val="nil"/>
              <w:right w:val="single" w:sz="4" w:space="0" w:color="auto"/>
            </w:tcBorders>
            <w:vAlign w:val="center"/>
          </w:tcPr>
          <w:p w14:paraId="655BF053" w14:textId="77777777" w:rsidR="00F927B1" w:rsidRPr="005B06EF" w:rsidRDefault="00000000">
            <w:pPr>
              <w:pStyle w:val="TAL"/>
              <w:keepLines w:val="0"/>
              <w:rPr>
                <w:ins w:id="219" w:author="China Unicom" w:date="2025-05-09T17:25:00Z"/>
              </w:rPr>
            </w:pPr>
            <w:ins w:id="220" w:author="China Unicom" w:date="2025-05-09T17:25:00Z">
              <w:r w:rsidRPr="005B06EF">
                <w:t>T2 end</w:t>
              </w:r>
            </w:ins>
          </w:p>
        </w:tc>
        <w:tc>
          <w:tcPr>
            <w:tcW w:w="781" w:type="pct"/>
            <w:tcBorders>
              <w:top w:val="single" w:sz="4" w:space="0" w:color="auto"/>
              <w:left w:val="single" w:sz="4" w:space="0" w:color="auto"/>
              <w:bottom w:val="single" w:sz="4" w:space="0" w:color="auto"/>
              <w:right w:val="single" w:sz="4" w:space="0" w:color="auto"/>
            </w:tcBorders>
          </w:tcPr>
          <w:p w14:paraId="131F80D0" w14:textId="77777777" w:rsidR="00F927B1" w:rsidRPr="005B06EF" w:rsidRDefault="00000000">
            <w:pPr>
              <w:pStyle w:val="TAL"/>
              <w:keepLines w:val="0"/>
              <w:rPr>
                <w:ins w:id="221" w:author="China Unicom" w:date="2025-05-09T17:25:00Z"/>
              </w:rPr>
            </w:pPr>
            <w:ins w:id="222" w:author="China Unicom" w:date="2025-05-09T17:25:00Z">
              <w:r w:rsidRPr="005B06EF">
                <w:t>Active cell</w:t>
              </w:r>
            </w:ins>
          </w:p>
        </w:tc>
        <w:tc>
          <w:tcPr>
            <w:tcW w:w="522" w:type="pct"/>
            <w:tcBorders>
              <w:top w:val="single" w:sz="4" w:space="0" w:color="auto"/>
              <w:left w:val="single" w:sz="4" w:space="0" w:color="auto"/>
              <w:bottom w:val="single" w:sz="4" w:space="0" w:color="auto"/>
              <w:right w:val="single" w:sz="4" w:space="0" w:color="auto"/>
            </w:tcBorders>
          </w:tcPr>
          <w:p w14:paraId="3A9D6B2D" w14:textId="77777777" w:rsidR="00F927B1" w:rsidRPr="005B06EF" w:rsidRDefault="00F927B1">
            <w:pPr>
              <w:pStyle w:val="TAC"/>
              <w:keepLines w:val="0"/>
              <w:rPr>
                <w:ins w:id="223"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44257F5B" w14:textId="77777777" w:rsidR="00F927B1" w:rsidRPr="005B06EF" w:rsidRDefault="00000000">
            <w:pPr>
              <w:pStyle w:val="TAC"/>
              <w:keepLines w:val="0"/>
              <w:rPr>
                <w:ins w:id="224" w:author="China Unicom" w:date="2025-05-09T17:25:00Z"/>
                <w:lang w:eastAsia="zh-CN"/>
              </w:rPr>
            </w:pPr>
            <w:ins w:id="225"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6D939003" w14:textId="77777777" w:rsidR="00F927B1" w:rsidRPr="005B06EF" w:rsidRDefault="00000000">
            <w:pPr>
              <w:pStyle w:val="TAC"/>
              <w:keepLines w:val="0"/>
              <w:rPr>
                <w:ins w:id="226" w:author="China Unicom" w:date="2025-05-09T17:25:00Z"/>
              </w:rPr>
            </w:pPr>
            <w:ins w:id="227" w:author="China Unicom" w:date="2025-05-09T17:25:00Z">
              <w:r w:rsidRPr="005B06EF">
                <w:t>Cell 2</w:t>
              </w:r>
            </w:ins>
          </w:p>
        </w:tc>
        <w:tc>
          <w:tcPr>
            <w:tcW w:w="1840" w:type="pct"/>
            <w:vMerge w:val="restart"/>
            <w:tcBorders>
              <w:top w:val="single" w:sz="4" w:space="0" w:color="auto"/>
              <w:left w:val="single" w:sz="4" w:space="0" w:color="auto"/>
              <w:right w:val="single" w:sz="4" w:space="0" w:color="auto"/>
            </w:tcBorders>
            <w:vAlign w:val="center"/>
          </w:tcPr>
          <w:p w14:paraId="5108A7A5" w14:textId="77777777" w:rsidR="00F927B1" w:rsidRPr="005B06EF" w:rsidRDefault="00000000">
            <w:pPr>
              <w:pStyle w:val="TAC"/>
              <w:keepLines w:val="0"/>
              <w:jc w:val="left"/>
              <w:rPr>
                <w:ins w:id="228" w:author="China Unicom" w:date="2025-05-09T17:25:00Z"/>
              </w:rPr>
            </w:pPr>
            <w:ins w:id="229" w:author="China Unicom" w:date="2025-05-09T17:25:00Z">
              <w:r w:rsidRPr="005B06EF">
                <w:rPr>
                  <w:lang w:eastAsia="zh-CN"/>
                </w:rPr>
                <w:t>The UE shall perform reselection to cell 2 during T2.</w:t>
              </w:r>
            </w:ins>
          </w:p>
        </w:tc>
      </w:tr>
      <w:tr w:rsidR="00F927B1" w:rsidRPr="005B06EF" w14:paraId="2580A332" w14:textId="77777777">
        <w:trPr>
          <w:cantSplit/>
          <w:jc w:val="center"/>
          <w:ins w:id="230" w:author="China Unicom" w:date="2025-05-09T17:25:00Z"/>
        </w:trPr>
        <w:tc>
          <w:tcPr>
            <w:tcW w:w="519" w:type="pct"/>
            <w:tcBorders>
              <w:top w:val="nil"/>
              <w:left w:val="single" w:sz="4" w:space="0" w:color="auto"/>
              <w:bottom w:val="single" w:sz="4" w:space="0" w:color="auto"/>
              <w:right w:val="single" w:sz="4" w:space="0" w:color="auto"/>
            </w:tcBorders>
            <w:vAlign w:val="center"/>
          </w:tcPr>
          <w:p w14:paraId="265AA01C" w14:textId="77777777" w:rsidR="00F927B1" w:rsidRPr="005B06EF" w:rsidRDefault="00000000">
            <w:pPr>
              <w:pStyle w:val="TAL"/>
              <w:keepLines w:val="0"/>
              <w:rPr>
                <w:ins w:id="231" w:author="China Unicom" w:date="2025-05-09T17:25:00Z"/>
              </w:rPr>
            </w:pPr>
            <w:ins w:id="232" w:author="China Unicom" w:date="2025-05-09T17:25:00Z">
              <w:r w:rsidRPr="005B06EF">
                <w:t>condition</w:t>
              </w:r>
            </w:ins>
          </w:p>
        </w:tc>
        <w:tc>
          <w:tcPr>
            <w:tcW w:w="781" w:type="pct"/>
            <w:tcBorders>
              <w:top w:val="single" w:sz="4" w:space="0" w:color="auto"/>
              <w:left w:val="single" w:sz="4" w:space="0" w:color="auto"/>
              <w:bottom w:val="single" w:sz="4" w:space="0" w:color="auto"/>
              <w:right w:val="single" w:sz="4" w:space="0" w:color="auto"/>
            </w:tcBorders>
          </w:tcPr>
          <w:p w14:paraId="7DBD093E" w14:textId="77777777" w:rsidR="00F927B1" w:rsidRPr="005B06EF" w:rsidRDefault="00000000">
            <w:pPr>
              <w:pStyle w:val="TAL"/>
              <w:keepLines w:val="0"/>
              <w:rPr>
                <w:ins w:id="233" w:author="China Unicom" w:date="2025-05-09T17:25:00Z"/>
              </w:rPr>
            </w:pPr>
            <w:ins w:id="234" w:author="China Unicom" w:date="2025-05-09T17:25:00Z">
              <w:r w:rsidRPr="005B06EF">
                <w:t>Neighbour cell</w:t>
              </w:r>
            </w:ins>
          </w:p>
        </w:tc>
        <w:tc>
          <w:tcPr>
            <w:tcW w:w="522" w:type="pct"/>
            <w:tcBorders>
              <w:top w:val="single" w:sz="4" w:space="0" w:color="auto"/>
              <w:left w:val="single" w:sz="4" w:space="0" w:color="auto"/>
              <w:bottom w:val="single" w:sz="4" w:space="0" w:color="auto"/>
              <w:right w:val="single" w:sz="4" w:space="0" w:color="auto"/>
            </w:tcBorders>
          </w:tcPr>
          <w:p w14:paraId="58187CC5" w14:textId="77777777" w:rsidR="00F927B1" w:rsidRPr="005B06EF" w:rsidRDefault="00F927B1">
            <w:pPr>
              <w:pStyle w:val="TAC"/>
              <w:keepLines w:val="0"/>
              <w:rPr>
                <w:ins w:id="235"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3E7764F6" w14:textId="77777777" w:rsidR="00F927B1" w:rsidRPr="005B06EF" w:rsidRDefault="00000000">
            <w:pPr>
              <w:pStyle w:val="TAC"/>
              <w:keepLines w:val="0"/>
              <w:rPr>
                <w:ins w:id="236" w:author="China Unicom" w:date="2025-05-09T17:25:00Z"/>
                <w:lang w:eastAsia="zh-CN"/>
              </w:rPr>
            </w:pPr>
            <w:ins w:id="237"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05691194" w14:textId="77777777" w:rsidR="00F927B1" w:rsidRPr="005B06EF" w:rsidRDefault="00000000">
            <w:pPr>
              <w:pStyle w:val="TAC"/>
              <w:keepLines w:val="0"/>
              <w:rPr>
                <w:ins w:id="238" w:author="China Unicom" w:date="2025-05-09T17:25:00Z"/>
              </w:rPr>
            </w:pPr>
            <w:ins w:id="239" w:author="China Unicom" w:date="2025-05-09T17:25:00Z">
              <w:r w:rsidRPr="005B06EF">
                <w:t>Cell 1</w:t>
              </w:r>
            </w:ins>
          </w:p>
        </w:tc>
        <w:tc>
          <w:tcPr>
            <w:tcW w:w="1840" w:type="pct"/>
            <w:vMerge/>
            <w:tcBorders>
              <w:left w:val="single" w:sz="4" w:space="0" w:color="auto"/>
              <w:bottom w:val="single" w:sz="4" w:space="0" w:color="auto"/>
              <w:right w:val="single" w:sz="4" w:space="0" w:color="auto"/>
            </w:tcBorders>
            <w:vAlign w:val="center"/>
          </w:tcPr>
          <w:p w14:paraId="2AD416EF" w14:textId="77777777" w:rsidR="00F927B1" w:rsidRPr="005B06EF" w:rsidRDefault="00F927B1">
            <w:pPr>
              <w:pStyle w:val="TAC"/>
              <w:keepLines w:val="0"/>
              <w:jc w:val="left"/>
              <w:rPr>
                <w:ins w:id="240" w:author="China Unicom" w:date="2025-05-09T17:25:00Z"/>
              </w:rPr>
            </w:pPr>
          </w:p>
        </w:tc>
      </w:tr>
      <w:tr w:rsidR="00F927B1" w:rsidRPr="005B06EF" w14:paraId="4C5E7A2B" w14:textId="77777777">
        <w:trPr>
          <w:cantSplit/>
          <w:jc w:val="center"/>
          <w:ins w:id="241" w:author="China Unicom" w:date="2025-05-09T17:25:00Z"/>
        </w:trPr>
        <w:tc>
          <w:tcPr>
            <w:tcW w:w="519" w:type="pct"/>
            <w:tcBorders>
              <w:top w:val="single" w:sz="4" w:space="0" w:color="auto"/>
              <w:left w:val="single" w:sz="4" w:space="0" w:color="auto"/>
              <w:bottom w:val="nil"/>
              <w:right w:val="single" w:sz="4" w:space="0" w:color="auto"/>
            </w:tcBorders>
            <w:vAlign w:val="center"/>
          </w:tcPr>
          <w:p w14:paraId="53017CDF" w14:textId="77777777" w:rsidR="00F927B1" w:rsidRPr="005B06EF" w:rsidRDefault="00000000">
            <w:pPr>
              <w:pStyle w:val="TAL"/>
              <w:keepLines w:val="0"/>
              <w:rPr>
                <w:ins w:id="242" w:author="China Unicom" w:date="2025-05-09T17:25:00Z"/>
              </w:rPr>
            </w:pPr>
            <w:ins w:id="243" w:author="China Unicom" w:date="2025-05-09T17:25:00Z">
              <w:r w:rsidRPr="005B06EF">
                <w:t xml:space="preserve">T3 end </w:t>
              </w:r>
            </w:ins>
          </w:p>
        </w:tc>
        <w:tc>
          <w:tcPr>
            <w:tcW w:w="781" w:type="pct"/>
            <w:tcBorders>
              <w:top w:val="single" w:sz="4" w:space="0" w:color="auto"/>
              <w:left w:val="single" w:sz="4" w:space="0" w:color="auto"/>
              <w:bottom w:val="single" w:sz="4" w:space="0" w:color="auto"/>
              <w:right w:val="single" w:sz="4" w:space="0" w:color="auto"/>
            </w:tcBorders>
          </w:tcPr>
          <w:p w14:paraId="7B204A54" w14:textId="77777777" w:rsidR="00F927B1" w:rsidRPr="005B06EF" w:rsidRDefault="00000000">
            <w:pPr>
              <w:pStyle w:val="TAL"/>
              <w:keepLines w:val="0"/>
              <w:rPr>
                <w:ins w:id="244" w:author="China Unicom" w:date="2025-05-09T17:25:00Z"/>
              </w:rPr>
            </w:pPr>
            <w:ins w:id="245" w:author="China Unicom" w:date="2025-05-09T17:25:00Z">
              <w:r w:rsidRPr="005B06EF">
                <w:t>Active cell</w:t>
              </w:r>
            </w:ins>
          </w:p>
        </w:tc>
        <w:tc>
          <w:tcPr>
            <w:tcW w:w="522" w:type="pct"/>
            <w:tcBorders>
              <w:top w:val="single" w:sz="4" w:space="0" w:color="auto"/>
              <w:left w:val="single" w:sz="4" w:space="0" w:color="auto"/>
              <w:bottom w:val="single" w:sz="4" w:space="0" w:color="auto"/>
              <w:right w:val="single" w:sz="4" w:space="0" w:color="auto"/>
            </w:tcBorders>
          </w:tcPr>
          <w:p w14:paraId="20D0781F" w14:textId="77777777" w:rsidR="00F927B1" w:rsidRPr="005B06EF" w:rsidRDefault="00F927B1">
            <w:pPr>
              <w:pStyle w:val="TAC"/>
              <w:keepLines w:val="0"/>
              <w:rPr>
                <w:ins w:id="246"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789CFD9F" w14:textId="77777777" w:rsidR="00F927B1" w:rsidRPr="005B06EF" w:rsidRDefault="00000000">
            <w:pPr>
              <w:pStyle w:val="TAC"/>
              <w:keepLines w:val="0"/>
              <w:rPr>
                <w:ins w:id="247" w:author="China Unicom" w:date="2025-05-09T17:25:00Z"/>
                <w:lang w:eastAsia="zh-CN"/>
              </w:rPr>
            </w:pPr>
            <w:ins w:id="248"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39BABE17" w14:textId="77777777" w:rsidR="00F927B1" w:rsidRPr="005B06EF" w:rsidRDefault="00000000">
            <w:pPr>
              <w:pStyle w:val="TAC"/>
              <w:keepLines w:val="0"/>
              <w:rPr>
                <w:ins w:id="249" w:author="China Unicom" w:date="2025-05-09T17:25:00Z"/>
                <w:lang w:eastAsia="zh-CN"/>
              </w:rPr>
            </w:pPr>
            <w:ins w:id="250" w:author="China Unicom" w:date="2025-05-09T17:25:00Z">
              <w:r w:rsidRPr="005B06EF">
                <w:t>Cell 1</w:t>
              </w:r>
            </w:ins>
          </w:p>
        </w:tc>
        <w:tc>
          <w:tcPr>
            <w:tcW w:w="1840" w:type="pct"/>
            <w:vMerge w:val="restart"/>
            <w:tcBorders>
              <w:top w:val="single" w:sz="4" w:space="0" w:color="auto"/>
              <w:left w:val="single" w:sz="4" w:space="0" w:color="auto"/>
              <w:right w:val="single" w:sz="4" w:space="0" w:color="auto"/>
            </w:tcBorders>
          </w:tcPr>
          <w:p w14:paraId="4C1B3F76" w14:textId="77777777" w:rsidR="00F927B1" w:rsidRPr="005B06EF" w:rsidRDefault="00000000">
            <w:pPr>
              <w:pStyle w:val="TAC"/>
              <w:keepLines w:val="0"/>
              <w:jc w:val="left"/>
              <w:rPr>
                <w:ins w:id="251" w:author="China Unicom" w:date="2025-05-09T17:25:00Z"/>
              </w:rPr>
            </w:pPr>
            <w:ins w:id="252" w:author="China Unicom" w:date="2025-05-09T17:25:00Z">
              <w:r w:rsidRPr="005B06EF">
                <w:rPr>
                  <w:lang w:eastAsia="zh-CN"/>
                </w:rPr>
                <w:t>The UE shall perform reselection to cell 1 during T3 for iteration of the tests.</w:t>
              </w:r>
            </w:ins>
          </w:p>
        </w:tc>
      </w:tr>
      <w:tr w:rsidR="00F927B1" w:rsidRPr="005B06EF" w14:paraId="2F3D3C6A" w14:textId="77777777">
        <w:trPr>
          <w:cantSplit/>
          <w:jc w:val="center"/>
          <w:ins w:id="253" w:author="China Unicom" w:date="2025-05-09T17:25:00Z"/>
        </w:trPr>
        <w:tc>
          <w:tcPr>
            <w:tcW w:w="519" w:type="pct"/>
            <w:tcBorders>
              <w:top w:val="nil"/>
              <w:left w:val="single" w:sz="4" w:space="0" w:color="auto"/>
              <w:bottom w:val="single" w:sz="4" w:space="0" w:color="auto"/>
              <w:right w:val="single" w:sz="4" w:space="0" w:color="auto"/>
            </w:tcBorders>
            <w:vAlign w:val="center"/>
          </w:tcPr>
          <w:p w14:paraId="5F819777" w14:textId="77777777" w:rsidR="00F927B1" w:rsidRPr="005B06EF" w:rsidRDefault="00000000">
            <w:pPr>
              <w:pStyle w:val="TAL"/>
              <w:keepLines w:val="0"/>
              <w:rPr>
                <w:ins w:id="254" w:author="China Unicom" w:date="2025-05-09T17:25:00Z"/>
              </w:rPr>
            </w:pPr>
            <w:ins w:id="255" w:author="China Unicom" w:date="2025-05-09T17:25:00Z">
              <w:r w:rsidRPr="005B06EF">
                <w:t>condition</w:t>
              </w:r>
            </w:ins>
          </w:p>
        </w:tc>
        <w:tc>
          <w:tcPr>
            <w:tcW w:w="781" w:type="pct"/>
            <w:tcBorders>
              <w:top w:val="single" w:sz="4" w:space="0" w:color="auto"/>
              <w:left w:val="single" w:sz="4" w:space="0" w:color="auto"/>
              <w:bottom w:val="single" w:sz="4" w:space="0" w:color="auto"/>
              <w:right w:val="single" w:sz="4" w:space="0" w:color="auto"/>
            </w:tcBorders>
          </w:tcPr>
          <w:p w14:paraId="099C93E4" w14:textId="77777777" w:rsidR="00F927B1" w:rsidRPr="005B06EF" w:rsidRDefault="00000000">
            <w:pPr>
              <w:pStyle w:val="TAL"/>
              <w:keepLines w:val="0"/>
              <w:rPr>
                <w:ins w:id="256" w:author="China Unicom" w:date="2025-05-09T17:25:00Z"/>
              </w:rPr>
            </w:pPr>
            <w:ins w:id="257" w:author="China Unicom" w:date="2025-05-09T17:25:00Z">
              <w:r w:rsidRPr="005B06EF">
                <w:t>Neighbour cell</w:t>
              </w:r>
            </w:ins>
          </w:p>
        </w:tc>
        <w:tc>
          <w:tcPr>
            <w:tcW w:w="522" w:type="pct"/>
            <w:tcBorders>
              <w:top w:val="single" w:sz="4" w:space="0" w:color="auto"/>
              <w:left w:val="single" w:sz="4" w:space="0" w:color="auto"/>
              <w:bottom w:val="single" w:sz="4" w:space="0" w:color="auto"/>
              <w:right w:val="single" w:sz="4" w:space="0" w:color="auto"/>
            </w:tcBorders>
          </w:tcPr>
          <w:p w14:paraId="56E23545" w14:textId="77777777" w:rsidR="00F927B1" w:rsidRPr="005B06EF" w:rsidRDefault="00F927B1">
            <w:pPr>
              <w:pStyle w:val="TAC"/>
              <w:keepLines w:val="0"/>
              <w:rPr>
                <w:ins w:id="258"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3F226EAF" w14:textId="77777777" w:rsidR="00F927B1" w:rsidRPr="005B06EF" w:rsidRDefault="00000000">
            <w:pPr>
              <w:pStyle w:val="TAC"/>
              <w:keepLines w:val="0"/>
              <w:rPr>
                <w:ins w:id="259" w:author="China Unicom" w:date="2025-05-09T17:25:00Z"/>
                <w:lang w:eastAsia="zh-CN"/>
              </w:rPr>
            </w:pPr>
            <w:ins w:id="260"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26FD0884" w14:textId="77777777" w:rsidR="00F927B1" w:rsidRPr="005B06EF" w:rsidRDefault="00000000">
            <w:pPr>
              <w:pStyle w:val="TAC"/>
              <w:keepLines w:val="0"/>
              <w:rPr>
                <w:ins w:id="261" w:author="China Unicom" w:date="2025-05-09T17:25:00Z"/>
                <w:lang w:eastAsia="zh-CN"/>
              </w:rPr>
            </w:pPr>
            <w:ins w:id="262" w:author="China Unicom" w:date="2025-05-09T17:25:00Z">
              <w:r w:rsidRPr="005B06EF">
                <w:rPr>
                  <w:lang w:eastAsia="zh-CN"/>
                </w:rPr>
                <w:t>Cell 2</w:t>
              </w:r>
            </w:ins>
          </w:p>
        </w:tc>
        <w:tc>
          <w:tcPr>
            <w:tcW w:w="1840" w:type="pct"/>
            <w:vMerge/>
            <w:tcBorders>
              <w:left w:val="single" w:sz="4" w:space="0" w:color="auto"/>
              <w:bottom w:val="single" w:sz="4" w:space="0" w:color="auto"/>
              <w:right w:val="single" w:sz="4" w:space="0" w:color="auto"/>
            </w:tcBorders>
          </w:tcPr>
          <w:p w14:paraId="543C7ABB" w14:textId="77777777" w:rsidR="00F927B1" w:rsidRPr="005B06EF" w:rsidRDefault="00F927B1">
            <w:pPr>
              <w:pStyle w:val="TAC"/>
              <w:keepLines w:val="0"/>
              <w:jc w:val="left"/>
              <w:rPr>
                <w:ins w:id="263" w:author="China Unicom" w:date="2025-05-09T17:25:00Z"/>
              </w:rPr>
            </w:pPr>
          </w:p>
        </w:tc>
      </w:tr>
      <w:tr w:rsidR="00F927B1" w:rsidRPr="005B06EF" w14:paraId="6A9E5A83" w14:textId="77777777">
        <w:trPr>
          <w:cantSplit/>
          <w:jc w:val="center"/>
          <w:ins w:id="264"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B43783C" w14:textId="77777777" w:rsidR="00F927B1" w:rsidRPr="005B06EF" w:rsidRDefault="00000000">
            <w:pPr>
              <w:pStyle w:val="TAL"/>
              <w:keepLines w:val="0"/>
              <w:rPr>
                <w:ins w:id="265" w:author="China Unicom" w:date="2025-05-09T17:25:00Z"/>
              </w:rPr>
            </w:pPr>
            <w:ins w:id="266" w:author="China Unicom" w:date="2025-05-09T17:25:00Z">
              <w:r w:rsidRPr="005B06EF">
                <w:t>Access Barring Information</w:t>
              </w:r>
            </w:ins>
          </w:p>
        </w:tc>
        <w:tc>
          <w:tcPr>
            <w:tcW w:w="522" w:type="pct"/>
            <w:tcBorders>
              <w:top w:val="single" w:sz="4" w:space="0" w:color="auto"/>
              <w:left w:val="single" w:sz="4" w:space="0" w:color="auto"/>
              <w:bottom w:val="single" w:sz="4" w:space="0" w:color="auto"/>
              <w:right w:val="single" w:sz="4" w:space="0" w:color="auto"/>
            </w:tcBorders>
          </w:tcPr>
          <w:p w14:paraId="46688BCF" w14:textId="77777777" w:rsidR="00F927B1" w:rsidRPr="005B06EF" w:rsidRDefault="00000000">
            <w:pPr>
              <w:pStyle w:val="TAC"/>
              <w:keepLines w:val="0"/>
              <w:rPr>
                <w:ins w:id="267" w:author="China Unicom" w:date="2025-05-09T17:25:00Z"/>
              </w:rPr>
            </w:pPr>
            <w:ins w:id="268" w:author="China Unicom" w:date="2025-05-09T17:25:00Z">
              <w:r w:rsidRPr="005B06EF">
                <w:rPr>
                  <w:rFonts w:cs="v4.2.0"/>
                </w:rPr>
                <w:t>-</w:t>
              </w:r>
            </w:ins>
          </w:p>
        </w:tc>
        <w:tc>
          <w:tcPr>
            <w:tcW w:w="830" w:type="pct"/>
            <w:tcBorders>
              <w:top w:val="single" w:sz="4" w:space="0" w:color="auto"/>
              <w:left w:val="single" w:sz="4" w:space="0" w:color="auto"/>
              <w:bottom w:val="single" w:sz="4" w:space="0" w:color="auto"/>
              <w:right w:val="single" w:sz="4" w:space="0" w:color="auto"/>
            </w:tcBorders>
          </w:tcPr>
          <w:p w14:paraId="33C86143" w14:textId="77777777" w:rsidR="00F927B1" w:rsidRPr="005B06EF" w:rsidRDefault="00000000">
            <w:pPr>
              <w:pStyle w:val="TAC"/>
              <w:keepLines w:val="0"/>
              <w:rPr>
                <w:ins w:id="269" w:author="China Unicom" w:date="2025-05-09T17:25:00Z"/>
                <w:rFonts w:cs="v4.2.0"/>
              </w:rPr>
            </w:pPr>
            <w:ins w:id="270"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294811BF" w14:textId="77777777" w:rsidR="00F927B1" w:rsidRPr="005B06EF" w:rsidRDefault="00000000">
            <w:pPr>
              <w:pStyle w:val="TAC"/>
              <w:keepLines w:val="0"/>
              <w:rPr>
                <w:ins w:id="271" w:author="China Unicom" w:date="2025-05-09T17:25:00Z"/>
              </w:rPr>
            </w:pPr>
            <w:ins w:id="272" w:author="China Unicom" w:date="2025-05-09T17:25:00Z">
              <w:r w:rsidRPr="005B06EF">
                <w:rPr>
                  <w:rFonts w:cs="v4.2.0"/>
                </w:rPr>
                <w:t>Not Sent</w:t>
              </w:r>
            </w:ins>
          </w:p>
        </w:tc>
        <w:tc>
          <w:tcPr>
            <w:tcW w:w="1840" w:type="pct"/>
            <w:tcBorders>
              <w:top w:val="single" w:sz="4" w:space="0" w:color="auto"/>
              <w:left w:val="single" w:sz="4" w:space="0" w:color="auto"/>
              <w:bottom w:val="single" w:sz="4" w:space="0" w:color="auto"/>
              <w:right w:val="single" w:sz="4" w:space="0" w:color="auto"/>
            </w:tcBorders>
          </w:tcPr>
          <w:p w14:paraId="4CDD8E06" w14:textId="77777777" w:rsidR="00F927B1" w:rsidRPr="005B06EF" w:rsidRDefault="00000000">
            <w:pPr>
              <w:pStyle w:val="TAC"/>
              <w:keepLines w:val="0"/>
              <w:jc w:val="left"/>
              <w:rPr>
                <w:ins w:id="273" w:author="China Unicom" w:date="2025-05-09T17:25:00Z"/>
              </w:rPr>
            </w:pPr>
            <w:ins w:id="274" w:author="China Unicom" w:date="2025-05-09T17:25:00Z">
              <w:r w:rsidRPr="005B06EF">
                <w:rPr>
                  <w:rFonts w:cs="v4.2.0"/>
                </w:rPr>
                <w:t>No additional delays in random access procedure.</w:t>
              </w:r>
            </w:ins>
          </w:p>
        </w:tc>
      </w:tr>
      <w:tr w:rsidR="00F927B1" w:rsidRPr="005B06EF" w14:paraId="40A38800" w14:textId="77777777">
        <w:trPr>
          <w:cantSplit/>
          <w:jc w:val="center"/>
          <w:ins w:id="275"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80347BA" w14:textId="77777777" w:rsidR="00F927B1" w:rsidRPr="005B06EF" w:rsidRDefault="00000000">
            <w:pPr>
              <w:pStyle w:val="TAL"/>
              <w:keepLines w:val="0"/>
              <w:rPr>
                <w:ins w:id="276" w:author="China Unicom" w:date="2025-05-09T17:25:00Z"/>
              </w:rPr>
            </w:pPr>
            <w:ins w:id="277" w:author="China Unicom" w:date="2025-05-09T17:25:00Z">
              <w:r w:rsidRPr="005B06EF">
                <w:t>DRX cycle length</w:t>
              </w:r>
            </w:ins>
          </w:p>
        </w:tc>
        <w:tc>
          <w:tcPr>
            <w:tcW w:w="522" w:type="pct"/>
            <w:tcBorders>
              <w:top w:val="single" w:sz="4" w:space="0" w:color="auto"/>
              <w:left w:val="single" w:sz="4" w:space="0" w:color="auto"/>
              <w:bottom w:val="single" w:sz="4" w:space="0" w:color="auto"/>
              <w:right w:val="single" w:sz="4" w:space="0" w:color="auto"/>
            </w:tcBorders>
          </w:tcPr>
          <w:p w14:paraId="10E3993E" w14:textId="77777777" w:rsidR="00F927B1" w:rsidRPr="005B06EF" w:rsidRDefault="00000000">
            <w:pPr>
              <w:pStyle w:val="TAC"/>
              <w:keepLines w:val="0"/>
              <w:rPr>
                <w:ins w:id="278" w:author="China Unicom" w:date="2025-05-09T17:25:00Z"/>
              </w:rPr>
            </w:pPr>
            <w:ins w:id="279" w:author="China Unicom" w:date="2025-05-09T17:25:00Z">
              <w:r w:rsidRPr="005B06EF">
                <w:t>s</w:t>
              </w:r>
            </w:ins>
          </w:p>
        </w:tc>
        <w:tc>
          <w:tcPr>
            <w:tcW w:w="830" w:type="pct"/>
            <w:tcBorders>
              <w:top w:val="single" w:sz="4" w:space="0" w:color="auto"/>
              <w:left w:val="single" w:sz="4" w:space="0" w:color="auto"/>
              <w:bottom w:val="single" w:sz="4" w:space="0" w:color="auto"/>
              <w:right w:val="single" w:sz="4" w:space="0" w:color="auto"/>
            </w:tcBorders>
          </w:tcPr>
          <w:p w14:paraId="067A9DDE" w14:textId="77777777" w:rsidR="00F927B1" w:rsidRPr="005B06EF" w:rsidRDefault="00000000">
            <w:pPr>
              <w:pStyle w:val="TAC"/>
              <w:keepLines w:val="0"/>
              <w:rPr>
                <w:ins w:id="280" w:author="China Unicom" w:date="2025-05-09T17:25:00Z"/>
              </w:rPr>
            </w:pPr>
            <w:ins w:id="281"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290705EC" w14:textId="77777777" w:rsidR="00F927B1" w:rsidRPr="005B06EF" w:rsidRDefault="00000000">
            <w:pPr>
              <w:pStyle w:val="TAC"/>
              <w:keepLines w:val="0"/>
              <w:rPr>
                <w:ins w:id="282" w:author="China Unicom" w:date="2025-05-09T17:25:00Z"/>
              </w:rPr>
            </w:pPr>
            <w:ins w:id="283" w:author="China Unicom" w:date="2025-05-09T17:25:00Z">
              <w:r w:rsidRPr="005B06EF">
                <w:t>1.28</w:t>
              </w:r>
            </w:ins>
          </w:p>
        </w:tc>
        <w:tc>
          <w:tcPr>
            <w:tcW w:w="1840" w:type="pct"/>
            <w:tcBorders>
              <w:top w:val="single" w:sz="4" w:space="0" w:color="auto"/>
              <w:left w:val="single" w:sz="4" w:space="0" w:color="auto"/>
              <w:bottom w:val="single" w:sz="4" w:space="0" w:color="auto"/>
              <w:right w:val="single" w:sz="4" w:space="0" w:color="auto"/>
            </w:tcBorders>
          </w:tcPr>
          <w:p w14:paraId="0D7AF206" w14:textId="77777777" w:rsidR="00F927B1" w:rsidRPr="005B06EF" w:rsidRDefault="00000000">
            <w:pPr>
              <w:pStyle w:val="TAC"/>
              <w:keepLines w:val="0"/>
              <w:jc w:val="left"/>
              <w:rPr>
                <w:ins w:id="284" w:author="China Unicom" w:date="2025-05-09T17:25:00Z"/>
              </w:rPr>
            </w:pPr>
            <w:ins w:id="285" w:author="China Unicom" w:date="2025-05-09T17:25:00Z">
              <w:r w:rsidRPr="005B06EF">
                <w:t>The value shall be used for all cells in the test.</w:t>
              </w:r>
            </w:ins>
          </w:p>
        </w:tc>
      </w:tr>
      <w:tr w:rsidR="00F927B1" w:rsidRPr="005B06EF" w14:paraId="7FC1CC7A" w14:textId="77777777">
        <w:trPr>
          <w:cantSplit/>
          <w:jc w:val="center"/>
          <w:ins w:id="286"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CA54E33" w14:textId="77777777" w:rsidR="00F927B1" w:rsidRPr="005B06EF" w:rsidRDefault="00000000">
            <w:pPr>
              <w:pStyle w:val="TAL"/>
              <w:keepLines w:val="0"/>
              <w:rPr>
                <w:ins w:id="287" w:author="China Unicom" w:date="2025-05-09T17:25:00Z"/>
                <w:lang w:eastAsia="zh-CN"/>
              </w:rPr>
            </w:pPr>
            <w:ins w:id="288" w:author="China Unicom" w:date="2025-05-09T17:25:00Z">
              <w:r w:rsidRPr="005B06EF">
                <w:rPr>
                  <w:lang w:eastAsia="zh-CN"/>
                </w:rPr>
                <w:t>NR PRACH configuration index</w:t>
              </w:r>
            </w:ins>
          </w:p>
        </w:tc>
        <w:tc>
          <w:tcPr>
            <w:tcW w:w="522" w:type="pct"/>
            <w:tcBorders>
              <w:top w:val="single" w:sz="4" w:space="0" w:color="auto"/>
              <w:left w:val="single" w:sz="4" w:space="0" w:color="auto"/>
              <w:bottom w:val="single" w:sz="4" w:space="0" w:color="auto"/>
              <w:right w:val="single" w:sz="4" w:space="0" w:color="auto"/>
            </w:tcBorders>
          </w:tcPr>
          <w:p w14:paraId="4CB5F170" w14:textId="77777777" w:rsidR="00F927B1" w:rsidRPr="005B06EF" w:rsidRDefault="00F927B1">
            <w:pPr>
              <w:pStyle w:val="TAC"/>
              <w:keepLines w:val="0"/>
              <w:rPr>
                <w:ins w:id="289"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7AFC39A3" w14:textId="77777777" w:rsidR="00F927B1" w:rsidRPr="005B06EF" w:rsidRDefault="00000000">
            <w:pPr>
              <w:pStyle w:val="TAC"/>
              <w:keepLines w:val="0"/>
              <w:rPr>
                <w:ins w:id="290" w:author="China Unicom" w:date="2025-05-09T17:25:00Z"/>
                <w:lang w:eastAsia="zh-CN"/>
              </w:rPr>
            </w:pPr>
            <w:ins w:id="291"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393C2E42" w14:textId="77777777" w:rsidR="00F927B1" w:rsidRPr="005B06EF" w:rsidRDefault="00000000">
            <w:pPr>
              <w:pStyle w:val="TAC"/>
              <w:keepLines w:val="0"/>
              <w:rPr>
                <w:ins w:id="292" w:author="China Unicom" w:date="2025-05-09T17:25:00Z"/>
                <w:lang w:eastAsia="zh-CN"/>
              </w:rPr>
            </w:pPr>
            <w:ins w:id="293" w:author="China Unicom" w:date="2025-05-09T17:25:00Z">
              <w:r w:rsidRPr="005B06EF">
                <w:rPr>
                  <w:lang w:eastAsia="zh-CN"/>
                </w:rPr>
                <w:t>102</w:t>
              </w:r>
            </w:ins>
          </w:p>
        </w:tc>
        <w:tc>
          <w:tcPr>
            <w:tcW w:w="1840" w:type="pct"/>
            <w:tcBorders>
              <w:top w:val="single" w:sz="4" w:space="0" w:color="auto"/>
              <w:left w:val="single" w:sz="4" w:space="0" w:color="auto"/>
              <w:bottom w:val="single" w:sz="4" w:space="0" w:color="auto"/>
              <w:right w:val="single" w:sz="4" w:space="0" w:color="auto"/>
            </w:tcBorders>
          </w:tcPr>
          <w:p w14:paraId="54C7602F" w14:textId="77777777" w:rsidR="00F927B1" w:rsidRPr="005B06EF" w:rsidRDefault="00000000">
            <w:pPr>
              <w:pStyle w:val="TAC"/>
              <w:keepLines w:val="0"/>
              <w:jc w:val="left"/>
              <w:rPr>
                <w:ins w:id="294" w:author="China Unicom" w:date="2025-05-09T17:25:00Z"/>
                <w:lang w:eastAsia="zh-CN"/>
              </w:rPr>
            </w:pPr>
            <w:ins w:id="295" w:author="China Unicom" w:date="2025-05-09T17:25:00Z">
              <w:r w:rsidRPr="005B06EF">
                <w:rPr>
                  <w:lang w:eastAsia="zh-CN"/>
                </w:rPr>
                <w:t>The detailed configuration is specified in TS 38.211 [6] clause 6.3.3.2</w:t>
              </w:r>
            </w:ins>
          </w:p>
        </w:tc>
      </w:tr>
      <w:tr w:rsidR="00F927B1" w:rsidRPr="005B06EF" w14:paraId="71200A10" w14:textId="77777777">
        <w:trPr>
          <w:cantSplit/>
          <w:jc w:val="center"/>
          <w:ins w:id="296" w:author="China Unicom" w:date="2025-05-09T17:25:00Z"/>
        </w:trPr>
        <w:tc>
          <w:tcPr>
            <w:tcW w:w="1300" w:type="pct"/>
            <w:gridSpan w:val="2"/>
            <w:tcBorders>
              <w:top w:val="single" w:sz="4" w:space="0" w:color="auto"/>
              <w:left w:val="single" w:sz="4" w:space="0" w:color="auto"/>
              <w:bottom w:val="nil"/>
              <w:right w:val="single" w:sz="4" w:space="0" w:color="auto"/>
            </w:tcBorders>
            <w:shd w:val="clear" w:color="auto" w:fill="auto"/>
          </w:tcPr>
          <w:p w14:paraId="48CE699E" w14:textId="77777777" w:rsidR="00F927B1" w:rsidRPr="005B06EF" w:rsidRDefault="00000000">
            <w:pPr>
              <w:pStyle w:val="TAL"/>
              <w:keepLines w:val="0"/>
              <w:rPr>
                <w:ins w:id="297" w:author="China Unicom" w:date="2025-05-09T17:25:00Z"/>
                <w:lang w:eastAsia="zh-CN"/>
              </w:rPr>
            </w:pPr>
            <w:ins w:id="298" w:author="China Unicom" w:date="2025-05-09T17:25:00Z">
              <w:r w:rsidRPr="005B06EF">
                <w:rPr>
                  <w:lang w:eastAsia="zh-CN"/>
                </w:rPr>
                <w:t>E-UTRAN PRACH configuration index</w:t>
              </w:r>
            </w:ins>
          </w:p>
        </w:tc>
        <w:tc>
          <w:tcPr>
            <w:tcW w:w="522" w:type="pct"/>
            <w:tcBorders>
              <w:top w:val="single" w:sz="4" w:space="0" w:color="auto"/>
              <w:left w:val="single" w:sz="4" w:space="0" w:color="auto"/>
              <w:right w:val="single" w:sz="4" w:space="0" w:color="auto"/>
            </w:tcBorders>
          </w:tcPr>
          <w:p w14:paraId="31B6B1A2" w14:textId="77777777" w:rsidR="00F927B1" w:rsidRPr="005B06EF" w:rsidRDefault="00F927B1">
            <w:pPr>
              <w:pStyle w:val="TAC"/>
              <w:keepLines w:val="0"/>
              <w:rPr>
                <w:ins w:id="299"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48C96885" w14:textId="77777777" w:rsidR="00F927B1" w:rsidRPr="005B06EF" w:rsidRDefault="00000000">
            <w:pPr>
              <w:pStyle w:val="TAC"/>
              <w:keepLines w:val="0"/>
              <w:rPr>
                <w:ins w:id="300" w:author="China Unicom" w:date="2025-05-09T17:25:00Z"/>
                <w:lang w:eastAsia="zh-CN"/>
              </w:rPr>
            </w:pPr>
            <w:ins w:id="301" w:author="China Unicom" w:date="2025-05-09T17:25:00Z">
              <w:r w:rsidRPr="005B06EF">
                <w:rPr>
                  <w:rFonts w:cs="Arial"/>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71BB99E5" w14:textId="77777777" w:rsidR="00F927B1" w:rsidRPr="005B06EF" w:rsidRDefault="00000000">
            <w:pPr>
              <w:pStyle w:val="TAC"/>
              <w:keepLines w:val="0"/>
              <w:rPr>
                <w:ins w:id="302" w:author="China Unicom" w:date="2025-05-09T17:25:00Z"/>
                <w:lang w:eastAsia="zh-CN"/>
              </w:rPr>
            </w:pPr>
            <w:ins w:id="303" w:author="China Unicom" w:date="2025-05-09T17:25:00Z">
              <w:r w:rsidRPr="005B06EF">
                <w:rPr>
                  <w:rFonts w:cs="Arial"/>
                  <w:lang w:eastAsia="ja-JP"/>
                </w:rPr>
                <w:t>53</w:t>
              </w:r>
            </w:ins>
          </w:p>
        </w:tc>
        <w:tc>
          <w:tcPr>
            <w:tcW w:w="1840" w:type="pct"/>
            <w:tcBorders>
              <w:top w:val="single" w:sz="4" w:space="0" w:color="auto"/>
              <w:left w:val="single" w:sz="4" w:space="0" w:color="auto"/>
              <w:bottom w:val="nil"/>
              <w:right w:val="single" w:sz="4" w:space="0" w:color="auto"/>
            </w:tcBorders>
            <w:shd w:val="clear" w:color="auto" w:fill="auto"/>
          </w:tcPr>
          <w:p w14:paraId="450BCF64" w14:textId="77777777" w:rsidR="00F927B1" w:rsidRPr="005B06EF" w:rsidRDefault="00000000">
            <w:pPr>
              <w:pStyle w:val="TAC"/>
              <w:keepLines w:val="0"/>
              <w:jc w:val="left"/>
              <w:rPr>
                <w:ins w:id="304" w:author="China Unicom" w:date="2025-05-09T17:25:00Z"/>
                <w:lang w:eastAsia="zh-CN"/>
              </w:rPr>
            </w:pPr>
            <w:ins w:id="305" w:author="China Unicom" w:date="2025-05-09T17:25:00Z">
              <w:r w:rsidRPr="005B06EF">
                <w:rPr>
                  <w:rFonts w:cs="v4.2.0"/>
                </w:rPr>
                <w:t xml:space="preserve">As specified in </w:t>
              </w:r>
            </w:ins>
            <w:ins w:id="306" w:author="China Unicom" w:date="2025-05-13T17:59:00Z">
              <w:r w:rsidRPr="005B06EF">
                <w:rPr>
                  <w:rFonts w:eastAsia="宋体" w:cs="v4.2.0" w:hint="eastAsia"/>
                  <w:lang w:val="en-US" w:eastAsia="zh-CN"/>
                </w:rPr>
                <w:t>T</w:t>
              </w:r>
            </w:ins>
            <w:ins w:id="307" w:author="China Unicom" w:date="2025-05-09T17:25:00Z">
              <w:r w:rsidRPr="005B06EF">
                <w:rPr>
                  <w:rFonts w:cs="v4.2.0"/>
                </w:rPr>
                <w:t xml:space="preserve">able 5.7.1-2 in </w:t>
              </w:r>
              <w:r w:rsidRPr="005B06EF">
                <w:t>TS 36.211 [23]</w:t>
              </w:r>
            </w:ins>
          </w:p>
        </w:tc>
      </w:tr>
      <w:tr w:rsidR="00F927B1" w:rsidRPr="005B06EF" w14:paraId="0F032F94" w14:textId="77777777">
        <w:trPr>
          <w:cantSplit/>
          <w:jc w:val="center"/>
          <w:ins w:id="308" w:author="China Unicom" w:date="2025-05-09T17:25:00Z"/>
        </w:trPr>
        <w:tc>
          <w:tcPr>
            <w:tcW w:w="1300" w:type="pct"/>
            <w:gridSpan w:val="2"/>
            <w:tcBorders>
              <w:left w:val="single" w:sz="4" w:space="0" w:color="auto"/>
              <w:bottom w:val="single" w:sz="4" w:space="0" w:color="auto"/>
              <w:right w:val="single" w:sz="4" w:space="0" w:color="auto"/>
            </w:tcBorders>
          </w:tcPr>
          <w:p w14:paraId="752F06BD" w14:textId="77777777" w:rsidR="00F927B1" w:rsidRPr="005B06EF" w:rsidRDefault="00000000">
            <w:pPr>
              <w:pStyle w:val="TAL"/>
              <w:keepLines w:val="0"/>
              <w:rPr>
                <w:ins w:id="309" w:author="China Unicom" w:date="2025-05-09T17:25:00Z"/>
                <w:lang w:eastAsia="zh-CN"/>
              </w:rPr>
            </w:pPr>
            <w:ins w:id="310" w:author="China Unicom" w:date="2025-05-09T17:25:00Z">
              <w:r w:rsidRPr="005B06EF">
                <w:rPr>
                  <w:lang w:eastAsia="zh-CN"/>
                </w:rPr>
                <w:t>E-UTRAN PRACH</w:t>
              </w:r>
            </w:ins>
          </w:p>
        </w:tc>
        <w:tc>
          <w:tcPr>
            <w:tcW w:w="522" w:type="pct"/>
            <w:tcBorders>
              <w:left w:val="single" w:sz="4" w:space="0" w:color="auto"/>
              <w:bottom w:val="single" w:sz="4" w:space="0" w:color="auto"/>
              <w:right w:val="single" w:sz="4" w:space="0" w:color="auto"/>
            </w:tcBorders>
          </w:tcPr>
          <w:p w14:paraId="28227553" w14:textId="77777777" w:rsidR="00F927B1" w:rsidRPr="005B06EF" w:rsidRDefault="00F927B1">
            <w:pPr>
              <w:pStyle w:val="TAC"/>
              <w:keepLines w:val="0"/>
              <w:rPr>
                <w:ins w:id="311"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4CFBC3F3" w14:textId="77777777" w:rsidR="00F927B1" w:rsidRPr="005B06EF" w:rsidRDefault="00000000">
            <w:pPr>
              <w:pStyle w:val="TAC"/>
              <w:keepLines w:val="0"/>
              <w:rPr>
                <w:ins w:id="312" w:author="China Unicom" w:date="2025-05-09T17:25:00Z"/>
                <w:rFonts w:cs="Arial"/>
                <w:lang w:eastAsia="ja-JP"/>
              </w:rPr>
            </w:pPr>
            <w:ins w:id="313" w:author="China Unicom" w:date="2025-05-09T17:25:00Z">
              <w:r w:rsidRPr="005B06EF">
                <w:rPr>
                  <w:rFonts w:cs="Arial"/>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71991019" w14:textId="77777777" w:rsidR="00F927B1" w:rsidRPr="005B06EF" w:rsidRDefault="00000000">
            <w:pPr>
              <w:pStyle w:val="TAC"/>
              <w:keepLines w:val="0"/>
              <w:rPr>
                <w:ins w:id="314" w:author="China Unicom" w:date="2025-05-09T17:25:00Z"/>
                <w:rFonts w:cs="Arial"/>
                <w:lang w:eastAsia="ja-JP"/>
              </w:rPr>
            </w:pPr>
            <w:ins w:id="315" w:author="China Unicom" w:date="2025-05-09T17:25:00Z">
              <w:r w:rsidRPr="005B06EF">
                <w:rPr>
                  <w:rFonts w:cs="Arial"/>
                  <w:lang w:eastAsia="ja-JP"/>
                </w:rPr>
                <w:t>53</w:t>
              </w:r>
            </w:ins>
          </w:p>
        </w:tc>
        <w:tc>
          <w:tcPr>
            <w:tcW w:w="1840" w:type="pct"/>
            <w:tcBorders>
              <w:left w:val="single" w:sz="4" w:space="0" w:color="auto"/>
              <w:bottom w:val="nil"/>
              <w:right w:val="single" w:sz="4" w:space="0" w:color="auto"/>
            </w:tcBorders>
          </w:tcPr>
          <w:p w14:paraId="180B9295" w14:textId="77777777" w:rsidR="00F927B1" w:rsidRPr="005B06EF" w:rsidRDefault="00000000">
            <w:pPr>
              <w:pStyle w:val="TAC"/>
              <w:keepLines w:val="0"/>
              <w:jc w:val="left"/>
              <w:rPr>
                <w:ins w:id="316" w:author="China Unicom" w:date="2025-05-09T17:25:00Z"/>
                <w:rFonts w:cs="v4.2.0"/>
              </w:rPr>
            </w:pPr>
            <w:ins w:id="317" w:author="China Unicom" w:date="2025-05-09T17:25:00Z">
              <w:r w:rsidRPr="005B06EF">
                <w:rPr>
                  <w:rFonts w:cs="v4.2.0"/>
                </w:rPr>
                <w:t xml:space="preserve">As specified in </w:t>
              </w:r>
            </w:ins>
            <w:ins w:id="318" w:author="China Unicom" w:date="2025-05-13T18:00:00Z">
              <w:r w:rsidRPr="005B06EF">
                <w:rPr>
                  <w:rFonts w:eastAsia="宋体" w:cs="v4.2.0" w:hint="eastAsia"/>
                  <w:lang w:val="en-US" w:eastAsia="zh-CN"/>
                </w:rPr>
                <w:t>T</w:t>
              </w:r>
            </w:ins>
            <w:ins w:id="319" w:author="China Unicom" w:date="2025-05-09T17:25:00Z">
              <w:r w:rsidRPr="005B06EF">
                <w:rPr>
                  <w:rFonts w:cs="v4.2.0"/>
                </w:rPr>
                <w:t>able 5.7.1-2 in</w:t>
              </w:r>
            </w:ins>
          </w:p>
        </w:tc>
      </w:tr>
      <w:tr w:rsidR="00F927B1" w:rsidRPr="005B06EF" w14:paraId="1B63CE0A" w14:textId="77777777">
        <w:trPr>
          <w:cantSplit/>
          <w:jc w:val="center"/>
          <w:ins w:id="320"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08450541" w14:textId="77777777" w:rsidR="00F927B1" w:rsidRPr="005B06EF" w:rsidRDefault="00000000">
            <w:pPr>
              <w:pStyle w:val="TAL"/>
              <w:keepNext w:val="0"/>
              <w:keepLines w:val="0"/>
              <w:rPr>
                <w:ins w:id="321" w:author="China Unicom" w:date="2025-05-09T17:25:00Z"/>
              </w:rPr>
            </w:pPr>
            <w:ins w:id="322" w:author="China Unicom" w:date="2025-05-09T17:25:00Z">
              <w:r w:rsidRPr="005B06EF">
                <w:rPr>
                  <w:lang w:eastAsia="zh-CN"/>
                </w:rPr>
                <w:t>T1</w:t>
              </w:r>
            </w:ins>
          </w:p>
        </w:tc>
        <w:tc>
          <w:tcPr>
            <w:tcW w:w="522" w:type="pct"/>
            <w:tcBorders>
              <w:top w:val="single" w:sz="4" w:space="0" w:color="auto"/>
              <w:left w:val="single" w:sz="4" w:space="0" w:color="auto"/>
              <w:bottom w:val="single" w:sz="4" w:space="0" w:color="auto"/>
              <w:right w:val="single" w:sz="4" w:space="0" w:color="auto"/>
            </w:tcBorders>
          </w:tcPr>
          <w:p w14:paraId="5AE742D6" w14:textId="77777777" w:rsidR="00F927B1" w:rsidRPr="005B06EF" w:rsidRDefault="00000000">
            <w:pPr>
              <w:pStyle w:val="TAC"/>
              <w:keepNext w:val="0"/>
              <w:keepLines w:val="0"/>
              <w:rPr>
                <w:ins w:id="323" w:author="China Unicom" w:date="2025-05-09T17:25:00Z"/>
              </w:rPr>
            </w:pPr>
            <w:ins w:id="324" w:author="China Unicom" w:date="2025-05-09T17:25:00Z">
              <w:r w:rsidRPr="005B06EF">
                <w:rPr>
                  <w:lang w:eastAsia="zh-CN"/>
                </w:rPr>
                <w:t>s</w:t>
              </w:r>
            </w:ins>
          </w:p>
        </w:tc>
        <w:tc>
          <w:tcPr>
            <w:tcW w:w="830" w:type="pct"/>
            <w:tcBorders>
              <w:top w:val="single" w:sz="4" w:space="0" w:color="auto"/>
              <w:left w:val="single" w:sz="4" w:space="0" w:color="auto"/>
              <w:bottom w:val="single" w:sz="4" w:space="0" w:color="auto"/>
              <w:right w:val="single" w:sz="4" w:space="0" w:color="auto"/>
            </w:tcBorders>
          </w:tcPr>
          <w:p w14:paraId="74FBFCBB" w14:textId="77777777" w:rsidR="00F927B1" w:rsidRPr="005B06EF" w:rsidRDefault="00000000">
            <w:pPr>
              <w:pStyle w:val="TAC"/>
              <w:keepNext w:val="0"/>
              <w:keepLines w:val="0"/>
              <w:rPr>
                <w:ins w:id="325" w:author="China Unicom" w:date="2025-05-09T17:25:00Z"/>
                <w:lang w:eastAsia="zh-CN"/>
              </w:rPr>
            </w:pPr>
            <w:ins w:id="326"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021B8ED8" w14:textId="77777777" w:rsidR="00F927B1" w:rsidRPr="005B06EF" w:rsidRDefault="00000000">
            <w:pPr>
              <w:pStyle w:val="TAC"/>
              <w:keepNext w:val="0"/>
              <w:keepLines w:val="0"/>
              <w:rPr>
                <w:ins w:id="327" w:author="China Unicom" w:date="2025-05-09T17:25:00Z"/>
                <w:lang w:eastAsia="zh-CN"/>
              </w:rPr>
            </w:pPr>
            <w:ins w:id="328" w:author="China Unicom" w:date="2025-05-09T17:25:00Z">
              <w:r w:rsidRPr="005B06EF">
                <w:rPr>
                  <w:lang w:eastAsia="zh-CN"/>
                </w:rPr>
                <w:t>&gt;7</w:t>
              </w:r>
            </w:ins>
          </w:p>
        </w:tc>
        <w:tc>
          <w:tcPr>
            <w:tcW w:w="1840" w:type="pct"/>
            <w:tcBorders>
              <w:top w:val="single" w:sz="4" w:space="0" w:color="auto"/>
              <w:left w:val="single" w:sz="4" w:space="0" w:color="auto"/>
              <w:bottom w:val="single" w:sz="4" w:space="0" w:color="auto"/>
              <w:right w:val="single" w:sz="4" w:space="0" w:color="auto"/>
            </w:tcBorders>
          </w:tcPr>
          <w:p w14:paraId="7643A026" w14:textId="77777777" w:rsidR="00F927B1" w:rsidRPr="005B06EF" w:rsidRDefault="00000000">
            <w:pPr>
              <w:pStyle w:val="TAC"/>
              <w:keepNext w:val="0"/>
              <w:keepLines w:val="0"/>
              <w:jc w:val="left"/>
              <w:rPr>
                <w:ins w:id="329" w:author="China Unicom" w:date="2025-05-09T17:25:00Z"/>
              </w:rPr>
            </w:pPr>
            <w:ins w:id="330" w:author="China Unicom" w:date="2025-05-09T17:25:00Z">
              <w:r w:rsidRPr="005B06EF">
                <w:t>During T1, Cell 2 shall be powered off, and during the off time the physical cell identity shall be changed. The intention is to ensure that Cell 2 has not been detected by the UE prior to the start of period T2.</w:t>
              </w:r>
            </w:ins>
          </w:p>
        </w:tc>
      </w:tr>
      <w:tr w:rsidR="00F927B1" w:rsidRPr="005B06EF" w14:paraId="2374C585" w14:textId="77777777">
        <w:trPr>
          <w:cantSplit/>
          <w:jc w:val="center"/>
          <w:ins w:id="331"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EE4262E" w14:textId="77777777" w:rsidR="00F927B1" w:rsidRPr="005B06EF" w:rsidRDefault="00000000">
            <w:pPr>
              <w:pStyle w:val="TAL"/>
              <w:keepNext w:val="0"/>
              <w:keepLines w:val="0"/>
              <w:rPr>
                <w:ins w:id="332" w:author="China Unicom" w:date="2025-05-09T17:25:00Z"/>
              </w:rPr>
            </w:pPr>
            <w:ins w:id="333" w:author="China Unicom" w:date="2025-05-09T17:25:00Z">
              <w:r w:rsidRPr="005B06EF">
                <w:t>T</w:t>
              </w:r>
              <w:r w:rsidRPr="005B06EF">
                <w:rPr>
                  <w:lang w:eastAsia="zh-CN"/>
                </w:rPr>
                <w:t>2</w:t>
              </w:r>
            </w:ins>
          </w:p>
        </w:tc>
        <w:tc>
          <w:tcPr>
            <w:tcW w:w="522" w:type="pct"/>
            <w:tcBorders>
              <w:top w:val="single" w:sz="4" w:space="0" w:color="auto"/>
              <w:left w:val="single" w:sz="4" w:space="0" w:color="auto"/>
              <w:bottom w:val="single" w:sz="4" w:space="0" w:color="auto"/>
              <w:right w:val="single" w:sz="4" w:space="0" w:color="auto"/>
            </w:tcBorders>
          </w:tcPr>
          <w:p w14:paraId="719996AA" w14:textId="77777777" w:rsidR="00F927B1" w:rsidRPr="005B06EF" w:rsidRDefault="00000000">
            <w:pPr>
              <w:pStyle w:val="TAC"/>
              <w:keepNext w:val="0"/>
              <w:keepLines w:val="0"/>
              <w:rPr>
                <w:ins w:id="334" w:author="China Unicom" w:date="2025-05-09T17:25:00Z"/>
              </w:rPr>
            </w:pPr>
            <w:ins w:id="335" w:author="China Unicom" w:date="2025-05-09T17:25:00Z">
              <w:r w:rsidRPr="005B06EF">
                <w:t>s</w:t>
              </w:r>
            </w:ins>
          </w:p>
        </w:tc>
        <w:tc>
          <w:tcPr>
            <w:tcW w:w="830" w:type="pct"/>
            <w:tcBorders>
              <w:top w:val="single" w:sz="4" w:space="0" w:color="auto"/>
              <w:left w:val="single" w:sz="4" w:space="0" w:color="auto"/>
              <w:bottom w:val="single" w:sz="4" w:space="0" w:color="auto"/>
              <w:right w:val="single" w:sz="4" w:space="0" w:color="auto"/>
            </w:tcBorders>
          </w:tcPr>
          <w:p w14:paraId="2C35DD70" w14:textId="77777777" w:rsidR="00F927B1" w:rsidRPr="005B06EF" w:rsidRDefault="00000000">
            <w:pPr>
              <w:pStyle w:val="TAC"/>
              <w:keepNext w:val="0"/>
              <w:keepLines w:val="0"/>
              <w:rPr>
                <w:ins w:id="336" w:author="China Unicom" w:date="2025-05-09T17:25:00Z"/>
                <w:lang w:eastAsia="zh-CN"/>
              </w:rPr>
            </w:pPr>
            <w:ins w:id="337"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297CD7E6" w14:textId="77777777" w:rsidR="00F927B1" w:rsidRPr="005B06EF" w:rsidRDefault="00000000">
            <w:pPr>
              <w:pStyle w:val="TAC"/>
              <w:keepNext w:val="0"/>
              <w:keepLines w:val="0"/>
              <w:rPr>
                <w:ins w:id="338" w:author="China Unicom" w:date="2025-05-09T17:25:00Z"/>
                <w:lang w:eastAsia="zh-CN"/>
              </w:rPr>
            </w:pPr>
            <w:ins w:id="339" w:author="China Unicom" w:date="2025-05-09T17:25:00Z">
              <w:r w:rsidRPr="005B06EF">
                <w:rPr>
                  <w:rFonts w:hint="eastAsia"/>
                  <w:lang w:eastAsia="zh-CN"/>
                </w:rPr>
                <w:t>40</w:t>
              </w:r>
            </w:ins>
          </w:p>
        </w:tc>
        <w:tc>
          <w:tcPr>
            <w:tcW w:w="1840" w:type="pct"/>
            <w:tcBorders>
              <w:top w:val="single" w:sz="4" w:space="0" w:color="auto"/>
              <w:left w:val="single" w:sz="4" w:space="0" w:color="auto"/>
              <w:bottom w:val="single" w:sz="4" w:space="0" w:color="auto"/>
              <w:right w:val="single" w:sz="4" w:space="0" w:color="auto"/>
            </w:tcBorders>
          </w:tcPr>
          <w:p w14:paraId="35734D99" w14:textId="77777777" w:rsidR="00F927B1" w:rsidRPr="005B06EF" w:rsidRDefault="00000000">
            <w:pPr>
              <w:pStyle w:val="TAC"/>
              <w:keepNext w:val="0"/>
              <w:keepLines w:val="0"/>
              <w:jc w:val="left"/>
              <w:rPr>
                <w:ins w:id="340" w:author="China Unicom" w:date="2025-05-09T17:25:00Z"/>
              </w:rPr>
            </w:pPr>
            <w:ins w:id="341" w:author="China Unicom" w:date="2025-05-09T17:25:00Z">
              <w:r w:rsidRPr="005B06EF">
                <w:t xml:space="preserve">T2 needs to be defined so that cell re-selection reaction time is </w:t>
              </w:r>
              <w:proofErr w:type="gramStart"/>
              <w:r w:rsidRPr="005B06EF">
                <w:t>taken into account</w:t>
              </w:r>
              <w:proofErr w:type="gramEnd"/>
              <w:r w:rsidRPr="005B06EF">
                <w:t>.</w:t>
              </w:r>
            </w:ins>
          </w:p>
        </w:tc>
      </w:tr>
      <w:tr w:rsidR="00F927B1" w:rsidRPr="005B06EF" w14:paraId="38309D4C" w14:textId="77777777">
        <w:trPr>
          <w:cantSplit/>
          <w:jc w:val="center"/>
          <w:ins w:id="342"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1CA381C" w14:textId="77777777" w:rsidR="00F927B1" w:rsidRPr="005B06EF" w:rsidRDefault="00000000">
            <w:pPr>
              <w:pStyle w:val="TAL"/>
              <w:keepNext w:val="0"/>
              <w:keepLines w:val="0"/>
              <w:rPr>
                <w:ins w:id="343" w:author="China Unicom" w:date="2025-05-09T17:25:00Z"/>
              </w:rPr>
            </w:pPr>
            <w:ins w:id="344" w:author="China Unicom" w:date="2025-05-09T17:25:00Z">
              <w:r w:rsidRPr="005B06EF">
                <w:t>T</w:t>
              </w:r>
              <w:r w:rsidRPr="005B06EF">
                <w:rPr>
                  <w:lang w:eastAsia="zh-CN"/>
                </w:rPr>
                <w:t>3</w:t>
              </w:r>
            </w:ins>
          </w:p>
        </w:tc>
        <w:tc>
          <w:tcPr>
            <w:tcW w:w="522" w:type="pct"/>
            <w:tcBorders>
              <w:top w:val="single" w:sz="4" w:space="0" w:color="auto"/>
              <w:left w:val="single" w:sz="4" w:space="0" w:color="auto"/>
              <w:bottom w:val="single" w:sz="4" w:space="0" w:color="auto"/>
              <w:right w:val="single" w:sz="4" w:space="0" w:color="auto"/>
            </w:tcBorders>
          </w:tcPr>
          <w:p w14:paraId="55D77E3C" w14:textId="77777777" w:rsidR="00F927B1" w:rsidRPr="005B06EF" w:rsidRDefault="00000000">
            <w:pPr>
              <w:pStyle w:val="TAC"/>
              <w:keepNext w:val="0"/>
              <w:keepLines w:val="0"/>
              <w:rPr>
                <w:ins w:id="345" w:author="China Unicom" w:date="2025-05-09T17:25:00Z"/>
              </w:rPr>
            </w:pPr>
            <w:ins w:id="346" w:author="China Unicom" w:date="2025-05-09T17:25:00Z">
              <w:r w:rsidRPr="005B06EF">
                <w:t>s</w:t>
              </w:r>
            </w:ins>
          </w:p>
        </w:tc>
        <w:tc>
          <w:tcPr>
            <w:tcW w:w="830" w:type="pct"/>
            <w:tcBorders>
              <w:top w:val="single" w:sz="4" w:space="0" w:color="auto"/>
              <w:left w:val="single" w:sz="4" w:space="0" w:color="auto"/>
              <w:bottom w:val="single" w:sz="4" w:space="0" w:color="auto"/>
              <w:right w:val="single" w:sz="4" w:space="0" w:color="auto"/>
            </w:tcBorders>
          </w:tcPr>
          <w:p w14:paraId="4712AB7F" w14:textId="77777777" w:rsidR="00F927B1" w:rsidRPr="005B06EF" w:rsidRDefault="00000000">
            <w:pPr>
              <w:pStyle w:val="TAC"/>
              <w:keepNext w:val="0"/>
              <w:keepLines w:val="0"/>
              <w:rPr>
                <w:ins w:id="347" w:author="China Unicom" w:date="2025-05-09T17:25:00Z"/>
              </w:rPr>
            </w:pPr>
            <w:ins w:id="348"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324A0FF6" w14:textId="77777777" w:rsidR="00F927B1" w:rsidRPr="005B06EF" w:rsidRDefault="00000000">
            <w:pPr>
              <w:pStyle w:val="TAC"/>
              <w:keepNext w:val="0"/>
              <w:keepLines w:val="0"/>
              <w:rPr>
                <w:ins w:id="349" w:author="China Unicom" w:date="2025-05-09T17:25:00Z"/>
              </w:rPr>
            </w:pPr>
            <w:ins w:id="350" w:author="China Unicom" w:date="2025-05-09T17:25:00Z">
              <w:r w:rsidRPr="005B06EF">
                <w:t>15</w:t>
              </w:r>
            </w:ins>
          </w:p>
        </w:tc>
        <w:tc>
          <w:tcPr>
            <w:tcW w:w="1840" w:type="pct"/>
            <w:tcBorders>
              <w:top w:val="single" w:sz="4" w:space="0" w:color="auto"/>
              <w:left w:val="single" w:sz="4" w:space="0" w:color="auto"/>
              <w:bottom w:val="single" w:sz="4" w:space="0" w:color="auto"/>
              <w:right w:val="single" w:sz="4" w:space="0" w:color="auto"/>
            </w:tcBorders>
          </w:tcPr>
          <w:p w14:paraId="5E532EA0" w14:textId="77777777" w:rsidR="00F927B1" w:rsidRPr="005B06EF" w:rsidRDefault="00000000">
            <w:pPr>
              <w:pStyle w:val="TAC"/>
              <w:keepNext w:val="0"/>
              <w:keepLines w:val="0"/>
              <w:jc w:val="left"/>
              <w:rPr>
                <w:ins w:id="351" w:author="China Unicom" w:date="2025-05-09T17:25:00Z"/>
              </w:rPr>
            </w:pPr>
            <w:ins w:id="352" w:author="China Unicom" w:date="2025-05-09T17:25:00Z">
              <w:r w:rsidRPr="005B06EF">
                <w:t xml:space="preserve">T3 needs to be defined so that cell re-selection reaction time is </w:t>
              </w:r>
              <w:proofErr w:type="gramStart"/>
              <w:r w:rsidRPr="005B06EF">
                <w:t>taken into account</w:t>
              </w:r>
              <w:proofErr w:type="gramEnd"/>
              <w:r w:rsidRPr="005B06EF">
                <w:t>.</w:t>
              </w:r>
            </w:ins>
          </w:p>
        </w:tc>
      </w:tr>
    </w:tbl>
    <w:p w14:paraId="3C0F3909" w14:textId="77777777" w:rsidR="00F927B1" w:rsidRPr="005B06EF" w:rsidRDefault="00000000">
      <w:pPr>
        <w:pStyle w:val="H6"/>
        <w:rPr>
          <w:ins w:id="353" w:author="China Unicom" w:date="2025-05-09T17:25:00Z"/>
        </w:rPr>
      </w:pPr>
      <w:ins w:id="354" w:author="China Unicom" w:date="2025-05-09T17:25:00Z">
        <w:r w:rsidRPr="005B06EF">
          <w:rPr>
            <w:bCs/>
          </w:rPr>
          <w:lastRenderedPageBreak/>
          <w:t>14.1.</w:t>
        </w:r>
        <w:r w:rsidRPr="005B06EF">
          <w:rPr>
            <w:rFonts w:hint="eastAsia"/>
            <w:bCs/>
            <w:lang w:val="en-US" w:eastAsia="zh-CN"/>
          </w:rPr>
          <w:t>11</w:t>
        </w:r>
        <w:r w:rsidRPr="005B06EF">
          <w:rPr>
            <w:bCs/>
          </w:rPr>
          <w:t>.4.</w:t>
        </w:r>
        <w:r w:rsidRPr="005B06EF">
          <w:rPr>
            <w:rFonts w:eastAsia="宋体" w:hint="eastAsia"/>
            <w:bCs/>
            <w:lang w:val="en-US" w:eastAsia="zh-CN"/>
          </w:rPr>
          <w:t>2</w:t>
        </w:r>
        <w:r w:rsidRPr="005B06EF">
          <w:tab/>
          <w:t xml:space="preserve">Test </w:t>
        </w:r>
        <w:r w:rsidRPr="005B06EF">
          <w:rPr>
            <w:lang w:eastAsia="zh-CN"/>
          </w:rPr>
          <w:t>procedure</w:t>
        </w:r>
      </w:ins>
    </w:p>
    <w:p w14:paraId="2F0BF29A" w14:textId="77777777" w:rsidR="00F927B1" w:rsidRPr="005B06EF" w:rsidRDefault="00000000">
      <w:pPr>
        <w:rPr>
          <w:ins w:id="355" w:author="China Unicom" w:date="2025-05-09T17:25:00Z"/>
          <w:rFonts w:cs="v3.7.0"/>
        </w:rPr>
      </w:pPr>
      <w:ins w:id="356" w:author="China Unicom" w:date="2025-05-09T17:25:00Z">
        <w:r w:rsidRPr="005B06EF">
          <w:rPr>
            <w:rFonts w:cs="v4.2.0"/>
          </w:rPr>
          <w:t>Two cells are deployed in the test, which are one FR1 NR</w:t>
        </w:r>
        <w:r w:rsidRPr="005B06EF">
          <w:rPr>
            <w:rFonts w:eastAsia="宋体" w:cs="v4.2.0" w:hint="eastAsia"/>
            <w:lang w:val="en-US" w:eastAsia="zh-CN"/>
          </w:rPr>
          <w:t xml:space="preserve"> NTN </w:t>
        </w:r>
        <w:r w:rsidRPr="005B06EF">
          <w:rPr>
            <w:rFonts w:cs="v4.2.0"/>
          </w:rPr>
          <w:t xml:space="preserve">Cell (Cell 1) and an E-UTRA </w:t>
        </w:r>
        <w:r w:rsidRPr="005B06EF">
          <w:rPr>
            <w:rFonts w:eastAsia="宋体" w:cs="v4.2.0" w:hint="eastAsia"/>
            <w:lang w:val="en-US" w:eastAsia="zh-CN"/>
          </w:rPr>
          <w:t xml:space="preserve">TN </w:t>
        </w:r>
        <w:r w:rsidRPr="005B06EF">
          <w:rPr>
            <w:rFonts w:cs="v4.2.0"/>
          </w:rPr>
          <w:t>neighbour cell (Cell 2). The test consists of three successive time periods, with time duration of T1, T2, and T3 respectively. NR cell 1 is already identified by the UE prior to the start of the test. E-UTRAN cell 2 is of higher priority than cell 1.</w:t>
        </w:r>
      </w:ins>
    </w:p>
    <w:p w14:paraId="7866B9BC" w14:textId="77777777" w:rsidR="00F927B1" w:rsidRPr="005B06EF" w:rsidRDefault="00000000">
      <w:pPr>
        <w:rPr>
          <w:ins w:id="357" w:author="China Unicom" w:date="2025-05-09T17:25:00Z"/>
        </w:rPr>
      </w:pPr>
      <w:bookmarkStart w:id="358" w:name="OLE_LINK2"/>
      <w:ins w:id="359" w:author="China Unicom" w:date="2025-05-09T17:25:00Z">
        <w:r w:rsidRPr="005B06EF">
          <w:t>Before T1 the UE is camped on to cell 1</w:t>
        </w:r>
        <w:bookmarkEnd w:id="358"/>
        <w:r w:rsidRPr="005B06EF">
          <w:t xml:space="preserve">. During T1, cell 2 shall be powered off. At the start of T2 the UE is expected to detect cell 2, send preambles on the PRACH for sending the RRC CONNECTION REQUEST message to perform a </w:t>
        </w:r>
        <w:r w:rsidRPr="005B06EF">
          <w:rPr>
            <w:rFonts w:cs="v4.2.0"/>
          </w:rPr>
          <w:t xml:space="preserve">Tracking </w:t>
        </w:r>
        <w:r w:rsidRPr="005B06EF">
          <w:t>Area Update procedure on cell 2. At the start of T3 cell 2 becomes weaker than cell 1, and the UE reselects to Cell 1.</w:t>
        </w:r>
      </w:ins>
    </w:p>
    <w:p w14:paraId="17F05F8E" w14:textId="77777777" w:rsidR="00F927B1" w:rsidRPr="005B06EF" w:rsidRDefault="00000000">
      <w:pPr>
        <w:rPr>
          <w:ins w:id="360" w:author="China Unicom" w:date="2025-05-09T17:25:00Z"/>
          <w:rFonts w:cs="v4.2.0"/>
          <w:color w:val="000000"/>
        </w:rPr>
      </w:pPr>
      <w:ins w:id="361" w:author="China Unicom" w:date="2025-05-09T17:25:00Z">
        <w:r w:rsidRPr="005B06EF">
          <w:rPr>
            <w:color w:val="000000"/>
          </w:rPr>
          <w:t xml:space="preserve">In the following test procedure “UE responds” means “UE starts transmitting preamble on </w:t>
        </w:r>
        <w:r w:rsidRPr="005B06EF">
          <w:rPr>
            <w:rFonts w:cs="v4.2.0"/>
          </w:rPr>
          <w:t>PRACH for sending the RRC CONNECTION REQUEST message to perform a Tracking Area Update procedure</w:t>
        </w:r>
        <w:r w:rsidRPr="005B06EF">
          <w:rPr>
            <w:color w:val="000000"/>
          </w:rPr>
          <w:t>.</w:t>
        </w:r>
      </w:ins>
    </w:p>
    <w:p w14:paraId="7B8E809B" w14:textId="77777777" w:rsidR="00F927B1" w:rsidRPr="005B06EF" w:rsidRDefault="00000000">
      <w:pPr>
        <w:pStyle w:val="B1"/>
        <w:rPr>
          <w:ins w:id="362" w:author="China Unicom" w:date="2025-05-09T21:10:00Z"/>
        </w:rPr>
      </w:pPr>
      <w:ins w:id="363" w:author="China Unicom" w:date="2025-05-09T17:25:00Z">
        <w:r w:rsidRPr="005B06EF">
          <w:t>1.</w:t>
        </w:r>
        <w:r w:rsidRPr="005B06EF">
          <w:tab/>
        </w:r>
      </w:ins>
      <w:ins w:id="364" w:author="China Unicom" w:date="2025-05-09T21:10:00Z">
        <w:r w:rsidRPr="005B06EF">
          <w:t xml:space="preserve">Ensure the UE is in state RRC_IDLE with generic procedure parameters connectivity </w:t>
        </w:r>
        <w:r w:rsidRPr="005B06EF">
          <w:rPr>
            <w:i/>
          </w:rPr>
          <w:t>NR</w:t>
        </w:r>
        <w:r w:rsidRPr="005B06EF">
          <w:t xml:space="preserve"> with Test Mode </w:t>
        </w:r>
        <w:r w:rsidRPr="005B06EF">
          <w:rPr>
            <w:i/>
          </w:rPr>
          <w:t>On</w:t>
        </w:r>
        <w:r w:rsidRPr="005B06EF">
          <w:t xml:space="preserve"> according to TS 38.508-1 [14] clause 4.5 on Cell 1.</w:t>
        </w:r>
      </w:ins>
    </w:p>
    <w:p w14:paraId="24E8B917" w14:textId="77777777" w:rsidR="00F927B1" w:rsidRPr="005B06EF" w:rsidRDefault="00000000">
      <w:pPr>
        <w:pStyle w:val="B1"/>
        <w:rPr>
          <w:ins w:id="365" w:author="China Unicom" w:date="2025-05-09T21:10:00Z"/>
        </w:rPr>
      </w:pPr>
      <w:ins w:id="366" w:author="China Unicom" w:date="2025-05-09T21:10:00Z">
        <w:r w:rsidRPr="005B06EF">
          <w:t>2.</w:t>
        </w:r>
        <w:r w:rsidRPr="005B06EF">
          <w:tab/>
          <w:t xml:space="preserve">Set the parameters according to T1 in </w:t>
        </w:r>
        <w:r w:rsidRPr="005B06EF">
          <w:rPr>
            <w:rFonts w:eastAsia="宋体" w:hint="eastAsia"/>
            <w:lang w:val="en-US" w:eastAsia="zh-CN"/>
          </w:rPr>
          <w:t xml:space="preserve">Table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w:t>
        </w:r>
        <w:r w:rsidRPr="005B06EF">
          <w:t xml:space="preserve"> and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t xml:space="preserve">. T1 starts. </w:t>
        </w:r>
      </w:ins>
    </w:p>
    <w:p w14:paraId="0F1167B9" w14:textId="77777777" w:rsidR="00F927B1" w:rsidRPr="005B06EF" w:rsidRDefault="00000000">
      <w:pPr>
        <w:pStyle w:val="B1"/>
        <w:rPr>
          <w:ins w:id="367" w:author="China Unicom" w:date="2025-05-09T21:10:00Z"/>
        </w:rPr>
      </w:pPr>
      <w:ins w:id="368" w:author="China Unicom" w:date="2025-05-09T21:10:00Z">
        <w:r w:rsidRPr="005B06EF">
          <w:t>3.</w:t>
        </w:r>
        <w:r w:rsidRPr="005B06EF">
          <w:tab/>
          <w:t>During T1, Cell 2 shall be powered off and set Cell 2 physical cell identity = ((current Cell 2 physical cell identity + 1) mod 1008) for one iteration of the test procedure loop.</w:t>
        </w:r>
      </w:ins>
    </w:p>
    <w:p w14:paraId="29C4D8CF" w14:textId="77777777" w:rsidR="00F927B1" w:rsidRPr="005B06EF" w:rsidRDefault="00000000">
      <w:pPr>
        <w:pStyle w:val="B1"/>
        <w:rPr>
          <w:ins w:id="369" w:author="China Unicom" w:date="2025-05-09T21:10:00Z"/>
        </w:rPr>
      </w:pPr>
      <w:ins w:id="370" w:author="China Unicom" w:date="2025-05-09T21:10:00Z">
        <w:r w:rsidRPr="005B06EF">
          <w:t>4.</w:t>
        </w:r>
        <w:r w:rsidRPr="005B06EF">
          <w:tab/>
          <w:t xml:space="preserve">When T1 expires, the SS shall switch the power setting from T1 to T2 as specified in </w:t>
        </w:r>
        <w:r w:rsidRPr="005B06EF">
          <w:rPr>
            <w:rFonts w:eastAsia="宋体" w:hint="eastAsia"/>
            <w:lang w:val="en-US" w:eastAsia="zh-CN"/>
          </w:rPr>
          <w:t xml:space="preserve">Table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w:t>
        </w:r>
        <w:r w:rsidRPr="005B06EF">
          <w:t xml:space="preserve"> and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t>. T2 starts.</w:t>
        </w:r>
      </w:ins>
    </w:p>
    <w:p w14:paraId="7FBE444D" w14:textId="77777777" w:rsidR="00F927B1" w:rsidRPr="005B06EF" w:rsidRDefault="00000000">
      <w:pPr>
        <w:pStyle w:val="B1"/>
        <w:rPr>
          <w:ins w:id="371" w:author="China Unicom" w:date="2025-05-09T21:10:00Z"/>
        </w:rPr>
      </w:pPr>
      <w:ins w:id="372" w:author="China Unicom" w:date="2025-05-09T21:10:00Z">
        <w:r w:rsidRPr="005B06EF">
          <w:t>5.</w:t>
        </w:r>
        <w:r w:rsidRPr="005B06EF">
          <w:tab/>
          <w:t>The SS waits for random access requests information from the UE to perform cell re-selection to a higher priority cell, Cell 2.</w:t>
        </w:r>
      </w:ins>
    </w:p>
    <w:p w14:paraId="414F4CA3" w14:textId="77777777" w:rsidR="00F927B1" w:rsidRPr="005B06EF" w:rsidRDefault="00000000">
      <w:pPr>
        <w:pStyle w:val="B1"/>
        <w:rPr>
          <w:ins w:id="373" w:author="China Unicom" w:date="2025-05-09T21:10:00Z"/>
        </w:rPr>
      </w:pPr>
      <w:ins w:id="374" w:author="China Unicom" w:date="2025-05-09T21:10:00Z">
        <w:r w:rsidRPr="005B06EF">
          <w:t>6.</w:t>
        </w:r>
        <w:r w:rsidRPr="005B06EF">
          <w:tab/>
          <w:t xml:space="preserve">If the UE responds on Cell 2 during time duration T2 within 68 seconds from the beginning of </w:t>
        </w:r>
        <w:proofErr w:type="gramStart"/>
        <w:r w:rsidRPr="005B06EF">
          <w:t>time period</w:t>
        </w:r>
        <w:proofErr w:type="gramEnd"/>
        <w:r w:rsidRPr="005B06EF">
          <w:t xml:space="preserve"> T2, then the number of successful tests is increased by one. Otherwise, the number of failure tests is increased by one.</w:t>
        </w:r>
      </w:ins>
    </w:p>
    <w:p w14:paraId="1A3BDD10" w14:textId="77777777" w:rsidR="00F927B1" w:rsidRPr="005B06EF" w:rsidRDefault="00000000">
      <w:pPr>
        <w:pStyle w:val="B1"/>
        <w:rPr>
          <w:ins w:id="375" w:author="China Unicom" w:date="2025-05-09T21:10:00Z"/>
        </w:rPr>
      </w:pPr>
      <w:ins w:id="376" w:author="China Unicom" w:date="2025-05-09T21:10:00Z">
        <w:r w:rsidRPr="005B06EF">
          <w:t>7.</w:t>
        </w:r>
        <w:r w:rsidRPr="005B06EF">
          <w:tab/>
          <w:t xml:space="preserve">The SS shall send an </w:t>
        </w:r>
        <w:proofErr w:type="spellStart"/>
        <w:r w:rsidRPr="005B06EF">
          <w:rPr>
            <w:i/>
          </w:rPr>
          <w:t>RRCRelease</w:t>
        </w:r>
        <w:proofErr w:type="spellEnd"/>
        <w:r w:rsidRPr="005B06EF">
          <w:t xml:space="preserve"> message to ensure that the UE is in state RRC_IDLE on Cell 1.</w:t>
        </w:r>
      </w:ins>
    </w:p>
    <w:p w14:paraId="059C6C1C" w14:textId="77777777" w:rsidR="00F927B1" w:rsidRPr="005B06EF" w:rsidRDefault="00000000">
      <w:pPr>
        <w:pStyle w:val="B1"/>
        <w:rPr>
          <w:ins w:id="377" w:author="China Unicom" w:date="2025-05-09T21:10:00Z"/>
        </w:rPr>
      </w:pPr>
      <w:ins w:id="378" w:author="China Unicom" w:date="2025-05-13T15:06:00Z">
        <w:r w:rsidRPr="005B06EF">
          <w:rPr>
            <w:rFonts w:eastAsia="宋体" w:hint="eastAsia"/>
            <w:lang w:val="en-US" w:eastAsia="zh-CN"/>
          </w:rPr>
          <w:t>8</w:t>
        </w:r>
      </w:ins>
      <w:ins w:id="379" w:author="China Unicom" w:date="2025-05-09T21:10:00Z">
        <w:r w:rsidRPr="005B06EF">
          <w:t>.</w:t>
        </w:r>
        <w:r w:rsidRPr="005B06EF">
          <w:tab/>
          <w:t xml:space="preserve">Ensure the UE is in state RRC_IDLE with generic procedure parameters connectivity </w:t>
        </w:r>
        <w:r w:rsidRPr="005B06EF">
          <w:rPr>
            <w:i/>
          </w:rPr>
          <w:t>NR</w:t>
        </w:r>
        <w:r w:rsidRPr="005B06EF">
          <w:t xml:space="preserve"> according to TS 38.508-1 [14] clause 4.5.</w:t>
        </w:r>
      </w:ins>
    </w:p>
    <w:p w14:paraId="5CEC119D" w14:textId="77777777" w:rsidR="00F927B1" w:rsidRPr="005B06EF" w:rsidRDefault="00000000">
      <w:pPr>
        <w:pStyle w:val="B1"/>
        <w:rPr>
          <w:ins w:id="380" w:author="China Unicom" w:date="2025-05-09T21:10:00Z"/>
        </w:rPr>
      </w:pPr>
      <w:ins w:id="381" w:author="China Unicom" w:date="2025-05-13T15:06:00Z">
        <w:r w:rsidRPr="005B06EF">
          <w:rPr>
            <w:rFonts w:eastAsia="宋体" w:hint="eastAsia"/>
            <w:lang w:val="en-US" w:eastAsia="zh-CN"/>
          </w:rPr>
          <w:t>9</w:t>
        </w:r>
      </w:ins>
      <w:ins w:id="382" w:author="China Unicom" w:date="2025-05-09T21:10:00Z">
        <w:r w:rsidRPr="005B06EF">
          <w:t>.</w:t>
        </w:r>
        <w:r w:rsidRPr="005B06EF">
          <w:tab/>
          <w:t>Repeat step 2-</w:t>
        </w:r>
      </w:ins>
      <w:ins w:id="383" w:author="孙会芳" w:date="2025-05-20T15:05:00Z">
        <w:r w:rsidRPr="005B06EF">
          <w:rPr>
            <w:rFonts w:eastAsia="宋体" w:hint="eastAsia"/>
            <w:lang w:val="en-US" w:eastAsia="zh-CN"/>
          </w:rPr>
          <w:t>8</w:t>
        </w:r>
      </w:ins>
      <w:ins w:id="384" w:author="China Unicom" w:date="2025-05-09T21:10:00Z">
        <w:r w:rsidRPr="005B06EF">
          <w:t xml:space="preserve"> until a test verdict has been achieved.</w:t>
        </w:r>
      </w:ins>
    </w:p>
    <w:p w14:paraId="676C8AA6" w14:textId="77777777" w:rsidR="00F927B1" w:rsidRPr="005B06EF" w:rsidRDefault="00000000">
      <w:pPr>
        <w:pStyle w:val="H6"/>
        <w:rPr>
          <w:ins w:id="385" w:author="China Unicom" w:date="2025-05-09T17:25:00Z"/>
        </w:rPr>
      </w:pPr>
      <w:ins w:id="386" w:author="China Unicom" w:date="2025-05-09T17:25:00Z">
        <w:r w:rsidRPr="005B06EF">
          <w:rPr>
            <w:bCs/>
          </w:rPr>
          <w:t>14.1.</w:t>
        </w:r>
        <w:r w:rsidRPr="005B06EF">
          <w:rPr>
            <w:rFonts w:hint="eastAsia"/>
            <w:bCs/>
            <w:lang w:val="en-US" w:eastAsia="zh-CN"/>
          </w:rPr>
          <w:t>11</w:t>
        </w:r>
        <w:r w:rsidRPr="005B06EF">
          <w:rPr>
            <w:bCs/>
          </w:rPr>
          <w:t>.4.</w:t>
        </w:r>
        <w:r w:rsidRPr="005B06EF">
          <w:rPr>
            <w:rFonts w:eastAsia="宋体" w:hint="eastAsia"/>
            <w:bCs/>
            <w:lang w:val="en-US" w:eastAsia="zh-CN"/>
          </w:rPr>
          <w:t>3</w:t>
        </w:r>
        <w:r w:rsidRPr="005B06EF">
          <w:tab/>
        </w:r>
        <w:r w:rsidRPr="005B06EF">
          <w:rPr>
            <w:lang w:eastAsia="zh-CN"/>
          </w:rPr>
          <w:t>Message</w:t>
        </w:r>
        <w:r w:rsidRPr="005B06EF">
          <w:t xml:space="preserve"> contents</w:t>
        </w:r>
      </w:ins>
    </w:p>
    <w:p w14:paraId="4A10019C" w14:textId="77777777" w:rsidR="00F927B1" w:rsidRPr="005B06EF" w:rsidRDefault="00000000">
      <w:pPr>
        <w:rPr>
          <w:ins w:id="387" w:author="China Unicom" w:date="2025-05-13T15:08:00Z"/>
        </w:rPr>
      </w:pPr>
      <w:ins w:id="388" w:author="China Unicom" w:date="2025-05-13T15:08:00Z">
        <w:r w:rsidRPr="005B06EF">
          <w:t xml:space="preserve">Message contents are according to TS 38.508-1 [14] clause </w:t>
        </w:r>
      </w:ins>
      <w:ins w:id="389" w:author="China Unicom" w:date="2025-05-13T15:20:00Z">
        <w:r w:rsidRPr="005B06EF">
          <w:rPr>
            <w:rFonts w:eastAsia="宋体" w:hint="eastAsia"/>
            <w:lang w:val="en-US" w:eastAsia="zh-CN"/>
          </w:rPr>
          <w:t>7.3</w:t>
        </w:r>
      </w:ins>
      <w:ins w:id="390" w:author="China Unicom" w:date="2025-05-13T15:08:00Z">
        <w:r w:rsidRPr="005B06EF">
          <w:t xml:space="preserve"> with the following exceptions:</w:t>
        </w:r>
      </w:ins>
    </w:p>
    <w:p w14:paraId="631A8873" w14:textId="77777777" w:rsidR="00F927B1" w:rsidRPr="005B06EF" w:rsidRDefault="00000000">
      <w:pPr>
        <w:pStyle w:val="TH"/>
        <w:rPr>
          <w:ins w:id="391" w:author="China Unicom" w:date="2025-05-13T15:07:00Z"/>
        </w:rPr>
      </w:pPr>
      <w:ins w:id="392" w:author="China Unicom" w:date="2025-05-13T15:07:00Z">
        <w:r w:rsidRPr="005B06EF">
          <w:t>Table 14.1.</w:t>
        </w:r>
        <w:r w:rsidRPr="005B06EF">
          <w:rPr>
            <w:rFonts w:hint="eastAsia"/>
            <w:lang w:val="en-US" w:eastAsia="zh-CN"/>
          </w:rPr>
          <w:t>11</w:t>
        </w:r>
        <w:r w:rsidRPr="005B06EF">
          <w:t>.4.</w:t>
        </w:r>
        <w:r w:rsidRPr="005B06EF">
          <w:rPr>
            <w:rFonts w:hint="eastAsia"/>
            <w:lang w:val="en-US" w:eastAsia="zh-CN"/>
          </w:rPr>
          <w:t>3</w:t>
        </w:r>
        <w:r w:rsidRPr="005B06EF">
          <w:t>-1: Common Exception messages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189"/>
      </w:tblGrid>
      <w:tr w:rsidR="00F927B1" w:rsidRPr="005B06EF" w14:paraId="4C0515B5" w14:textId="77777777">
        <w:trPr>
          <w:cantSplit/>
          <w:jc w:val="center"/>
          <w:ins w:id="393" w:author="China Unicom" w:date="2025-05-13T15:07:00Z"/>
        </w:trPr>
        <w:tc>
          <w:tcPr>
            <w:tcW w:w="8685" w:type="dxa"/>
            <w:gridSpan w:val="2"/>
          </w:tcPr>
          <w:p w14:paraId="0BF18842" w14:textId="77777777" w:rsidR="00F927B1" w:rsidRPr="005B06EF" w:rsidRDefault="00000000">
            <w:pPr>
              <w:pStyle w:val="TAH"/>
              <w:rPr>
                <w:ins w:id="394" w:author="China Unicom" w:date="2025-05-13T15:07:00Z"/>
              </w:rPr>
            </w:pPr>
            <w:ins w:id="395" w:author="China Unicom" w:date="2025-05-13T15:07:00Z">
              <w:r w:rsidRPr="005B06EF">
                <w:t>Default Message Contents</w:t>
              </w:r>
            </w:ins>
          </w:p>
        </w:tc>
      </w:tr>
      <w:tr w:rsidR="00F927B1" w:rsidRPr="005B06EF" w14:paraId="23949A71" w14:textId="77777777">
        <w:trPr>
          <w:cantSplit/>
          <w:jc w:val="center"/>
          <w:ins w:id="396" w:author="China Unicom" w:date="2025-05-13T15:07:00Z"/>
        </w:trPr>
        <w:tc>
          <w:tcPr>
            <w:tcW w:w="3496" w:type="dxa"/>
          </w:tcPr>
          <w:p w14:paraId="7A1E9066" w14:textId="77777777" w:rsidR="00F927B1" w:rsidRPr="005B06EF" w:rsidRDefault="00000000">
            <w:pPr>
              <w:pStyle w:val="TAL"/>
              <w:rPr>
                <w:ins w:id="397" w:author="China Unicom" w:date="2025-05-13T15:07:00Z"/>
              </w:rPr>
            </w:pPr>
            <w:ins w:id="398" w:author="China Unicom" w:date="2025-05-13T15:07:00Z">
              <w:r w:rsidRPr="005B06EF">
                <w:t>Common contents of system information blocks exceptions</w:t>
              </w:r>
            </w:ins>
          </w:p>
        </w:tc>
        <w:tc>
          <w:tcPr>
            <w:tcW w:w="5189" w:type="dxa"/>
          </w:tcPr>
          <w:p w14:paraId="01969C7C" w14:textId="77777777" w:rsidR="00F927B1" w:rsidRPr="005B06EF" w:rsidRDefault="00000000">
            <w:pPr>
              <w:pStyle w:val="TAL"/>
              <w:rPr>
                <w:ins w:id="399" w:author="China Unicom" w:date="2025-05-13T15:07:00Z"/>
              </w:rPr>
            </w:pPr>
            <w:ins w:id="400" w:author="China Unicom" w:date="2025-05-13T15:07:00Z">
              <w:r w:rsidRPr="005B06EF">
                <w:t>Table H.2.3-1</w:t>
              </w:r>
            </w:ins>
          </w:p>
          <w:p w14:paraId="09FDE517" w14:textId="77777777" w:rsidR="00F927B1" w:rsidRPr="005B06EF" w:rsidRDefault="00F927B1">
            <w:pPr>
              <w:pStyle w:val="TAL"/>
              <w:rPr>
                <w:ins w:id="401" w:author="China Unicom" w:date="2025-05-13T15:07:00Z"/>
              </w:rPr>
            </w:pPr>
          </w:p>
          <w:p w14:paraId="6C4A64FE" w14:textId="77777777" w:rsidR="00F927B1" w:rsidRPr="005B06EF" w:rsidRDefault="00000000">
            <w:pPr>
              <w:pStyle w:val="TAL"/>
              <w:rPr>
                <w:ins w:id="402" w:author="China Unicom" w:date="2025-05-13T15:07:00Z"/>
                <w:rFonts w:eastAsia="宋体"/>
                <w:lang w:val="en-US" w:eastAsia="zh-CN"/>
              </w:rPr>
            </w:pPr>
            <w:ins w:id="403" w:author="China Unicom" w:date="2025-05-13T15:07:00Z">
              <w:r w:rsidRPr="005B06EF">
                <w:t xml:space="preserve">Table H.2.3-2 with Condition SMTC </w:t>
              </w:r>
              <w:r w:rsidRPr="005B06EF">
                <w:rPr>
                  <w:rFonts w:eastAsia="宋体" w:hint="eastAsia"/>
                  <w:lang w:val="en-US" w:eastAsia="zh-CN"/>
                </w:rPr>
                <w:t>2</w:t>
              </w:r>
              <w:r w:rsidRPr="005B06EF">
                <w:t xml:space="preserve"> and higher priority</w:t>
              </w:r>
            </w:ins>
          </w:p>
          <w:p w14:paraId="7D114E1B" w14:textId="77777777" w:rsidR="00F927B1" w:rsidRPr="005B06EF" w:rsidRDefault="00F927B1">
            <w:pPr>
              <w:pStyle w:val="TAL"/>
              <w:rPr>
                <w:ins w:id="404" w:author="China Unicom" w:date="2025-05-13T15:07:00Z"/>
              </w:rPr>
            </w:pPr>
          </w:p>
          <w:p w14:paraId="1BEE6490" w14:textId="77777777" w:rsidR="00F927B1" w:rsidRPr="005B06EF" w:rsidRDefault="00000000">
            <w:pPr>
              <w:pStyle w:val="TAL"/>
              <w:rPr>
                <w:ins w:id="405" w:author="China Unicom" w:date="2025-05-13T15:07:00Z"/>
              </w:rPr>
            </w:pPr>
            <w:ins w:id="406" w:author="China Unicom" w:date="2025-05-13T15:07:00Z">
              <w:r w:rsidRPr="005B06EF">
                <w:t>Table H.2.3-3 with Condition higher priority</w:t>
              </w:r>
            </w:ins>
          </w:p>
        </w:tc>
      </w:tr>
      <w:tr w:rsidR="00F927B1" w:rsidRPr="005B06EF" w14:paraId="45EA72E5" w14:textId="77777777">
        <w:trPr>
          <w:cantSplit/>
          <w:jc w:val="center"/>
          <w:ins w:id="407" w:author="China Unicom" w:date="2025-05-13T15:07:00Z"/>
        </w:trPr>
        <w:tc>
          <w:tcPr>
            <w:tcW w:w="3496" w:type="dxa"/>
          </w:tcPr>
          <w:p w14:paraId="16F5A863" w14:textId="77777777" w:rsidR="00F927B1" w:rsidRPr="005B06EF" w:rsidRDefault="00000000">
            <w:pPr>
              <w:pStyle w:val="TAL"/>
              <w:rPr>
                <w:ins w:id="408" w:author="China Unicom" w:date="2025-05-13T15:07:00Z"/>
              </w:rPr>
            </w:pPr>
            <w:ins w:id="409" w:author="China Unicom" w:date="2025-05-13T15:07:00Z">
              <w:r w:rsidRPr="005B06EF">
                <w:t>Default RRC messages and information elements contents exceptions</w:t>
              </w:r>
            </w:ins>
          </w:p>
        </w:tc>
        <w:tc>
          <w:tcPr>
            <w:tcW w:w="5189" w:type="dxa"/>
          </w:tcPr>
          <w:p w14:paraId="69498E71" w14:textId="77777777" w:rsidR="00F927B1" w:rsidRPr="005B06EF" w:rsidRDefault="00F927B1">
            <w:pPr>
              <w:pStyle w:val="TAL"/>
              <w:rPr>
                <w:ins w:id="410" w:author="China Unicom" w:date="2025-05-13T15:07:00Z"/>
              </w:rPr>
            </w:pPr>
          </w:p>
        </w:tc>
      </w:tr>
    </w:tbl>
    <w:p w14:paraId="4E469FF8" w14:textId="77777777" w:rsidR="00F927B1" w:rsidRPr="005B06EF" w:rsidRDefault="00000000">
      <w:pPr>
        <w:pStyle w:val="H6"/>
        <w:rPr>
          <w:ins w:id="411" w:author="China Unicom" w:date="2025-05-09T17:25:00Z"/>
        </w:rPr>
      </w:pPr>
      <w:ins w:id="412" w:author="China Unicom" w:date="2025-05-09T17:25:00Z">
        <w:r w:rsidRPr="005B06EF">
          <w:rPr>
            <w:bCs/>
          </w:rPr>
          <w:t>14.1.</w:t>
        </w:r>
        <w:r w:rsidRPr="005B06EF">
          <w:rPr>
            <w:rFonts w:hint="eastAsia"/>
            <w:bCs/>
            <w:lang w:val="en-US" w:eastAsia="zh-CN"/>
          </w:rPr>
          <w:t>11</w:t>
        </w:r>
        <w:r w:rsidRPr="005B06EF">
          <w:rPr>
            <w:bCs/>
          </w:rPr>
          <w:t>.</w:t>
        </w:r>
        <w:r w:rsidRPr="005B06EF">
          <w:rPr>
            <w:rFonts w:eastAsia="宋体" w:hint="eastAsia"/>
            <w:bCs/>
            <w:lang w:val="en-US" w:eastAsia="zh-CN"/>
          </w:rPr>
          <w:t>5</w:t>
        </w:r>
        <w:r w:rsidRPr="005B06EF">
          <w:tab/>
          <w:t xml:space="preserve">Test </w:t>
        </w:r>
        <w:r w:rsidRPr="005B06EF">
          <w:rPr>
            <w:lang w:eastAsia="zh-CN"/>
          </w:rPr>
          <w:t>requirement</w:t>
        </w:r>
      </w:ins>
    </w:p>
    <w:p w14:paraId="0673D2B3" w14:textId="77777777" w:rsidR="00F927B1" w:rsidRPr="005B06EF" w:rsidRDefault="00000000">
      <w:pPr>
        <w:rPr>
          <w:ins w:id="413" w:author="China Unicom" w:date="2025-05-09T17:25:00Z"/>
        </w:rPr>
      </w:pPr>
      <w:ins w:id="414" w:author="China Unicom" w:date="2025-05-09T17:25:00Z">
        <w:r w:rsidRPr="005B06EF">
          <w:t xml:space="preserve">Tables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w:t>
        </w:r>
        <w:r w:rsidRPr="005B06EF">
          <w:t xml:space="preserve"> and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t xml:space="preserve"> define the primary level settings including test tolerances for higher priority E-UTRA cell re-selection test case.</w:t>
        </w:r>
      </w:ins>
    </w:p>
    <w:p w14:paraId="2466DC32" w14:textId="77777777" w:rsidR="00F927B1" w:rsidRPr="005B06EF" w:rsidRDefault="00000000">
      <w:pPr>
        <w:pStyle w:val="TH"/>
        <w:keepNext w:val="0"/>
        <w:keepLines w:val="0"/>
        <w:rPr>
          <w:ins w:id="415" w:author="China Unicom" w:date="2025-05-09T17:25:00Z"/>
        </w:rPr>
      </w:pPr>
      <w:ins w:id="416" w:author="China Unicom" w:date="2025-05-09T17:25:00Z">
        <w:r w:rsidRPr="005B06EF">
          <w:t>T</w:t>
        </w:r>
        <w:r w:rsidRPr="005B06EF">
          <w:rPr>
            <w:rFonts w:cs="v4.2.0" w:hint="eastAsia"/>
            <w:lang w:val="en-US" w:eastAsia="zh-CN"/>
          </w:rPr>
          <w:t xml:space="preserve">able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 C</w:t>
        </w:r>
        <w:r w:rsidRPr="005B06EF">
          <w:t>ell specific test parameters for NR Cell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1"/>
        <w:gridCol w:w="1140"/>
        <w:gridCol w:w="1629"/>
        <w:gridCol w:w="1706"/>
        <w:gridCol w:w="1552"/>
        <w:gridCol w:w="1471"/>
      </w:tblGrid>
      <w:tr w:rsidR="00F927B1" w:rsidRPr="005B06EF" w14:paraId="28A87DD6" w14:textId="77777777">
        <w:trPr>
          <w:cantSplit/>
          <w:tblHeader/>
          <w:jc w:val="center"/>
          <w:ins w:id="417" w:author="China Unicom" w:date="2025-05-09T17:25:00Z"/>
        </w:trPr>
        <w:tc>
          <w:tcPr>
            <w:tcW w:w="1106" w:type="pct"/>
            <w:tcBorders>
              <w:top w:val="single" w:sz="4" w:space="0" w:color="auto"/>
              <w:left w:val="single" w:sz="4" w:space="0" w:color="auto"/>
              <w:bottom w:val="nil"/>
              <w:right w:val="single" w:sz="4" w:space="0" w:color="auto"/>
            </w:tcBorders>
            <w:shd w:val="clear" w:color="auto" w:fill="auto"/>
          </w:tcPr>
          <w:p w14:paraId="191A225D" w14:textId="77777777" w:rsidR="00F927B1" w:rsidRPr="005B06EF" w:rsidRDefault="00000000">
            <w:pPr>
              <w:pStyle w:val="TAH"/>
              <w:keepNext w:val="0"/>
              <w:keepLines w:val="0"/>
              <w:rPr>
                <w:ins w:id="418" w:author="China Unicom" w:date="2025-05-09T17:25:00Z"/>
              </w:rPr>
            </w:pPr>
            <w:ins w:id="419" w:author="China Unicom" w:date="2025-05-09T17:25:00Z">
              <w:r w:rsidRPr="005B06EF">
                <w:t>Parameter</w:t>
              </w:r>
            </w:ins>
          </w:p>
        </w:tc>
        <w:tc>
          <w:tcPr>
            <w:tcW w:w="592" w:type="pct"/>
            <w:tcBorders>
              <w:top w:val="single" w:sz="4" w:space="0" w:color="auto"/>
              <w:left w:val="single" w:sz="4" w:space="0" w:color="auto"/>
              <w:bottom w:val="nil"/>
              <w:right w:val="single" w:sz="4" w:space="0" w:color="auto"/>
            </w:tcBorders>
            <w:shd w:val="clear" w:color="auto" w:fill="auto"/>
          </w:tcPr>
          <w:p w14:paraId="1AA5061B" w14:textId="77777777" w:rsidR="00F927B1" w:rsidRPr="005B06EF" w:rsidRDefault="00000000">
            <w:pPr>
              <w:pStyle w:val="TAH"/>
              <w:keepNext w:val="0"/>
              <w:keepLines w:val="0"/>
              <w:rPr>
                <w:ins w:id="420" w:author="China Unicom" w:date="2025-05-09T17:25:00Z"/>
              </w:rPr>
            </w:pPr>
            <w:ins w:id="421" w:author="China Unicom" w:date="2025-05-09T17:25:00Z">
              <w:r w:rsidRPr="005B06EF">
                <w:t>Unit</w:t>
              </w:r>
            </w:ins>
          </w:p>
        </w:tc>
        <w:tc>
          <w:tcPr>
            <w:tcW w:w="846" w:type="pct"/>
            <w:tcBorders>
              <w:top w:val="single" w:sz="4" w:space="0" w:color="auto"/>
              <w:left w:val="single" w:sz="4" w:space="0" w:color="auto"/>
              <w:bottom w:val="nil"/>
              <w:right w:val="single" w:sz="4" w:space="0" w:color="auto"/>
            </w:tcBorders>
            <w:shd w:val="clear" w:color="auto" w:fill="auto"/>
          </w:tcPr>
          <w:p w14:paraId="47E7F5C0" w14:textId="77777777" w:rsidR="00F927B1" w:rsidRPr="005B06EF" w:rsidRDefault="00000000">
            <w:pPr>
              <w:pStyle w:val="TAH"/>
              <w:keepNext w:val="0"/>
              <w:keepLines w:val="0"/>
              <w:rPr>
                <w:ins w:id="422" w:author="China Unicom" w:date="2025-05-09T17:25:00Z"/>
                <w:lang w:eastAsia="zh-CN"/>
              </w:rPr>
            </w:pPr>
            <w:ins w:id="423" w:author="China Unicom" w:date="2025-05-09T17:25:00Z">
              <w:r w:rsidRPr="005B06EF">
                <w:rPr>
                  <w:lang w:eastAsia="zh-CN"/>
                </w:rPr>
                <w:t>Test configuration</w:t>
              </w:r>
            </w:ins>
          </w:p>
        </w:tc>
        <w:tc>
          <w:tcPr>
            <w:tcW w:w="2454" w:type="pct"/>
            <w:gridSpan w:val="3"/>
            <w:tcBorders>
              <w:top w:val="single" w:sz="4" w:space="0" w:color="auto"/>
              <w:left w:val="single" w:sz="4" w:space="0" w:color="auto"/>
              <w:bottom w:val="single" w:sz="4" w:space="0" w:color="auto"/>
              <w:right w:val="single" w:sz="4" w:space="0" w:color="auto"/>
            </w:tcBorders>
          </w:tcPr>
          <w:p w14:paraId="28CBAC94" w14:textId="77777777" w:rsidR="00F927B1" w:rsidRPr="005B06EF" w:rsidRDefault="00000000">
            <w:pPr>
              <w:pStyle w:val="TAH"/>
              <w:keepNext w:val="0"/>
              <w:keepLines w:val="0"/>
              <w:rPr>
                <w:ins w:id="424" w:author="China Unicom" w:date="2025-05-09T17:25:00Z"/>
              </w:rPr>
            </w:pPr>
            <w:ins w:id="425" w:author="China Unicom" w:date="2025-05-09T17:25:00Z">
              <w:r w:rsidRPr="005B06EF">
                <w:t>Cell 1</w:t>
              </w:r>
            </w:ins>
          </w:p>
        </w:tc>
      </w:tr>
      <w:tr w:rsidR="00F927B1" w:rsidRPr="005B06EF" w14:paraId="3D28CB0B" w14:textId="77777777">
        <w:trPr>
          <w:cantSplit/>
          <w:tblHeader/>
          <w:jc w:val="center"/>
          <w:ins w:id="426" w:author="China Unicom" w:date="2025-05-09T17:25:00Z"/>
        </w:trPr>
        <w:tc>
          <w:tcPr>
            <w:tcW w:w="1106" w:type="pct"/>
            <w:tcBorders>
              <w:top w:val="nil"/>
              <w:left w:val="single" w:sz="4" w:space="0" w:color="auto"/>
              <w:bottom w:val="single" w:sz="4" w:space="0" w:color="auto"/>
              <w:right w:val="single" w:sz="4" w:space="0" w:color="auto"/>
            </w:tcBorders>
            <w:shd w:val="clear" w:color="auto" w:fill="auto"/>
            <w:vAlign w:val="center"/>
          </w:tcPr>
          <w:p w14:paraId="62F04CF0" w14:textId="77777777" w:rsidR="00F927B1" w:rsidRPr="005B06EF" w:rsidRDefault="00F927B1">
            <w:pPr>
              <w:pStyle w:val="TAH"/>
              <w:keepNext w:val="0"/>
              <w:keepLines w:val="0"/>
              <w:rPr>
                <w:ins w:id="427" w:author="China Unicom" w:date="2025-05-09T17:25:00Z"/>
              </w:rPr>
            </w:pPr>
          </w:p>
        </w:tc>
        <w:tc>
          <w:tcPr>
            <w:tcW w:w="592" w:type="pct"/>
            <w:tcBorders>
              <w:top w:val="nil"/>
              <w:left w:val="single" w:sz="4" w:space="0" w:color="auto"/>
              <w:bottom w:val="single" w:sz="4" w:space="0" w:color="auto"/>
              <w:right w:val="single" w:sz="4" w:space="0" w:color="auto"/>
            </w:tcBorders>
            <w:shd w:val="clear" w:color="auto" w:fill="auto"/>
            <w:vAlign w:val="center"/>
          </w:tcPr>
          <w:p w14:paraId="37C476FE" w14:textId="77777777" w:rsidR="00F927B1" w:rsidRPr="005B06EF" w:rsidRDefault="00F927B1">
            <w:pPr>
              <w:pStyle w:val="TAH"/>
              <w:keepNext w:val="0"/>
              <w:keepLines w:val="0"/>
              <w:rPr>
                <w:ins w:id="428" w:author="China Unicom" w:date="2025-05-09T17:25:00Z"/>
              </w:rPr>
            </w:pPr>
          </w:p>
        </w:tc>
        <w:tc>
          <w:tcPr>
            <w:tcW w:w="846" w:type="pct"/>
            <w:tcBorders>
              <w:top w:val="nil"/>
              <w:left w:val="single" w:sz="4" w:space="0" w:color="auto"/>
              <w:bottom w:val="single" w:sz="4" w:space="0" w:color="auto"/>
              <w:right w:val="single" w:sz="4" w:space="0" w:color="auto"/>
            </w:tcBorders>
            <w:shd w:val="clear" w:color="auto" w:fill="auto"/>
            <w:vAlign w:val="center"/>
          </w:tcPr>
          <w:p w14:paraId="0715C605" w14:textId="77777777" w:rsidR="00F927B1" w:rsidRPr="005B06EF" w:rsidRDefault="00F927B1">
            <w:pPr>
              <w:pStyle w:val="TAH"/>
              <w:keepNext w:val="0"/>
              <w:keepLines w:val="0"/>
              <w:rPr>
                <w:ins w:id="429" w:author="China Unicom" w:date="2025-05-09T17:25:00Z"/>
                <w:lang w:eastAsia="zh-CN"/>
              </w:rPr>
            </w:pPr>
          </w:p>
        </w:tc>
        <w:tc>
          <w:tcPr>
            <w:tcW w:w="886" w:type="pct"/>
            <w:tcBorders>
              <w:top w:val="single" w:sz="4" w:space="0" w:color="auto"/>
              <w:left w:val="single" w:sz="4" w:space="0" w:color="auto"/>
              <w:bottom w:val="single" w:sz="4" w:space="0" w:color="auto"/>
              <w:right w:val="single" w:sz="4" w:space="0" w:color="auto"/>
            </w:tcBorders>
          </w:tcPr>
          <w:p w14:paraId="695A55D3" w14:textId="77777777" w:rsidR="00F927B1" w:rsidRPr="005B06EF" w:rsidRDefault="00000000">
            <w:pPr>
              <w:pStyle w:val="TAH"/>
              <w:keepNext w:val="0"/>
              <w:keepLines w:val="0"/>
              <w:rPr>
                <w:ins w:id="430" w:author="China Unicom" w:date="2025-05-09T17:25:00Z"/>
              </w:rPr>
            </w:pPr>
            <w:ins w:id="431" w:author="China Unicom" w:date="2025-05-09T17:25:00Z">
              <w:r w:rsidRPr="005B06EF">
                <w:t>T1</w:t>
              </w:r>
            </w:ins>
          </w:p>
        </w:tc>
        <w:tc>
          <w:tcPr>
            <w:tcW w:w="806" w:type="pct"/>
            <w:tcBorders>
              <w:top w:val="single" w:sz="4" w:space="0" w:color="auto"/>
              <w:left w:val="single" w:sz="4" w:space="0" w:color="auto"/>
              <w:bottom w:val="single" w:sz="4" w:space="0" w:color="auto"/>
              <w:right w:val="single" w:sz="4" w:space="0" w:color="auto"/>
            </w:tcBorders>
          </w:tcPr>
          <w:p w14:paraId="499B7FB4" w14:textId="77777777" w:rsidR="00F927B1" w:rsidRPr="005B06EF" w:rsidRDefault="00000000">
            <w:pPr>
              <w:pStyle w:val="TAH"/>
              <w:keepNext w:val="0"/>
              <w:keepLines w:val="0"/>
              <w:rPr>
                <w:ins w:id="432" w:author="China Unicom" w:date="2025-05-09T17:25:00Z"/>
              </w:rPr>
            </w:pPr>
            <w:ins w:id="433" w:author="China Unicom" w:date="2025-05-09T17:25:00Z">
              <w:r w:rsidRPr="005B06EF">
                <w:t>T2</w:t>
              </w:r>
            </w:ins>
          </w:p>
        </w:tc>
        <w:tc>
          <w:tcPr>
            <w:tcW w:w="762" w:type="pct"/>
            <w:tcBorders>
              <w:top w:val="single" w:sz="4" w:space="0" w:color="auto"/>
              <w:left w:val="single" w:sz="4" w:space="0" w:color="auto"/>
              <w:bottom w:val="single" w:sz="4" w:space="0" w:color="auto"/>
              <w:right w:val="single" w:sz="4" w:space="0" w:color="auto"/>
            </w:tcBorders>
          </w:tcPr>
          <w:p w14:paraId="6D7F067D" w14:textId="77777777" w:rsidR="00F927B1" w:rsidRPr="005B06EF" w:rsidRDefault="00000000">
            <w:pPr>
              <w:pStyle w:val="TAH"/>
              <w:keepNext w:val="0"/>
              <w:keepLines w:val="0"/>
              <w:rPr>
                <w:ins w:id="434" w:author="China Unicom" w:date="2025-05-09T17:25:00Z"/>
              </w:rPr>
            </w:pPr>
            <w:ins w:id="435" w:author="China Unicom" w:date="2025-05-09T17:25:00Z">
              <w:r w:rsidRPr="005B06EF">
                <w:t>T3</w:t>
              </w:r>
            </w:ins>
          </w:p>
        </w:tc>
      </w:tr>
      <w:tr w:rsidR="00F927B1" w:rsidRPr="005B06EF" w14:paraId="5127BCE5" w14:textId="77777777">
        <w:trPr>
          <w:cantSplit/>
          <w:jc w:val="center"/>
          <w:ins w:id="436" w:author="China Unicom" w:date="2025-05-09T17:25:00Z"/>
        </w:trPr>
        <w:tc>
          <w:tcPr>
            <w:tcW w:w="1106" w:type="pct"/>
            <w:tcBorders>
              <w:top w:val="single" w:sz="4" w:space="0" w:color="auto"/>
              <w:left w:val="single" w:sz="4" w:space="0" w:color="auto"/>
              <w:bottom w:val="nil"/>
              <w:right w:val="single" w:sz="4" w:space="0" w:color="auto"/>
            </w:tcBorders>
            <w:vAlign w:val="center"/>
          </w:tcPr>
          <w:p w14:paraId="6102328C" w14:textId="77777777" w:rsidR="00F927B1" w:rsidRPr="005B06EF" w:rsidRDefault="00000000">
            <w:pPr>
              <w:pStyle w:val="TAL"/>
              <w:keepNext w:val="0"/>
              <w:keepLines w:val="0"/>
              <w:rPr>
                <w:ins w:id="437" w:author="China Unicom" w:date="2025-05-09T17:25:00Z"/>
                <w:rFonts w:cs="Arial"/>
                <w:lang w:eastAsia="zh-CN"/>
              </w:rPr>
            </w:pPr>
            <w:ins w:id="438" w:author="China Unicom" w:date="2025-05-09T17:25:00Z">
              <w:r w:rsidRPr="005B06EF">
                <w:rPr>
                  <w:lang w:eastAsia="zh-CN"/>
                </w:rPr>
                <w:t>TDD configuration</w:t>
              </w:r>
            </w:ins>
          </w:p>
        </w:tc>
        <w:tc>
          <w:tcPr>
            <w:tcW w:w="592" w:type="pct"/>
            <w:tcBorders>
              <w:top w:val="single" w:sz="4" w:space="0" w:color="auto"/>
              <w:left w:val="single" w:sz="4" w:space="0" w:color="auto"/>
              <w:bottom w:val="single" w:sz="4" w:space="0" w:color="auto"/>
              <w:right w:val="single" w:sz="4" w:space="0" w:color="auto"/>
            </w:tcBorders>
          </w:tcPr>
          <w:p w14:paraId="2C59FEA0" w14:textId="77777777" w:rsidR="00F927B1" w:rsidRPr="005B06EF" w:rsidRDefault="00F927B1">
            <w:pPr>
              <w:pStyle w:val="TAC"/>
              <w:keepNext w:val="0"/>
              <w:keepLines w:val="0"/>
              <w:rPr>
                <w:ins w:id="439"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138A0AD5" w14:textId="77777777" w:rsidR="00F927B1" w:rsidRPr="005B06EF" w:rsidRDefault="00000000">
            <w:pPr>
              <w:pStyle w:val="TAC"/>
              <w:keepNext w:val="0"/>
              <w:keepLines w:val="0"/>
              <w:rPr>
                <w:ins w:id="440" w:author="China Unicom" w:date="2025-05-09T17:25:00Z"/>
                <w:lang w:eastAsia="zh-CN"/>
              </w:rPr>
            </w:pPr>
            <w:ins w:id="441"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31CE4487" w14:textId="77777777" w:rsidR="00F927B1" w:rsidRPr="005B06EF" w:rsidRDefault="00000000">
            <w:pPr>
              <w:pStyle w:val="TAC"/>
              <w:keepNext w:val="0"/>
              <w:keepLines w:val="0"/>
              <w:rPr>
                <w:ins w:id="442" w:author="China Unicom" w:date="2025-05-09T17:25:00Z"/>
                <w:lang w:eastAsia="zh-CN"/>
              </w:rPr>
            </w:pPr>
            <w:ins w:id="443" w:author="China Unicom" w:date="2025-05-09T17:25:00Z">
              <w:r w:rsidRPr="005B06EF">
                <w:t>N/A</w:t>
              </w:r>
            </w:ins>
          </w:p>
        </w:tc>
      </w:tr>
      <w:tr w:rsidR="00F927B1" w:rsidRPr="005B06EF" w14:paraId="50AF7F17" w14:textId="77777777">
        <w:trPr>
          <w:cantSplit/>
          <w:jc w:val="center"/>
          <w:ins w:id="444" w:author="China Unicom" w:date="2025-05-09T17:25:00Z"/>
        </w:trPr>
        <w:tc>
          <w:tcPr>
            <w:tcW w:w="1106" w:type="pct"/>
            <w:tcBorders>
              <w:top w:val="single" w:sz="4" w:space="0" w:color="auto"/>
              <w:left w:val="single" w:sz="4" w:space="0" w:color="auto"/>
              <w:bottom w:val="nil"/>
              <w:right w:val="single" w:sz="4" w:space="0" w:color="auto"/>
            </w:tcBorders>
            <w:vAlign w:val="center"/>
          </w:tcPr>
          <w:p w14:paraId="7C866C76" w14:textId="77777777" w:rsidR="00F927B1" w:rsidRPr="005B06EF" w:rsidRDefault="00000000">
            <w:pPr>
              <w:pStyle w:val="TAL"/>
              <w:keepNext w:val="0"/>
              <w:keepLines w:val="0"/>
              <w:rPr>
                <w:ins w:id="445" w:author="China Unicom" w:date="2025-05-09T17:25:00Z"/>
                <w:rFonts w:cs="Arial"/>
              </w:rPr>
            </w:pPr>
            <w:ins w:id="446" w:author="China Unicom" w:date="2025-05-09T17:25:00Z">
              <w:r w:rsidRPr="005B06EF">
                <w:rPr>
                  <w:rFonts w:cs="Arial"/>
                  <w:lang w:eastAsia="zh-CN"/>
                </w:rPr>
                <w:t>PDSCH parameters</w:t>
              </w:r>
            </w:ins>
          </w:p>
        </w:tc>
        <w:tc>
          <w:tcPr>
            <w:tcW w:w="592" w:type="pct"/>
            <w:tcBorders>
              <w:top w:val="single" w:sz="4" w:space="0" w:color="auto"/>
              <w:left w:val="single" w:sz="4" w:space="0" w:color="auto"/>
              <w:bottom w:val="single" w:sz="4" w:space="0" w:color="auto"/>
              <w:right w:val="single" w:sz="4" w:space="0" w:color="auto"/>
            </w:tcBorders>
          </w:tcPr>
          <w:p w14:paraId="4BFBF1D0" w14:textId="77777777" w:rsidR="00F927B1" w:rsidRPr="005B06EF" w:rsidRDefault="00F927B1">
            <w:pPr>
              <w:pStyle w:val="TAC"/>
              <w:keepNext w:val="0"/>
              <w:keepLines w:val="0"/>
              <w:rPr>
                <w:ins w:id="447"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1B7897A6" w14:textId="77777777" w:rsidR="00F927B1" w:rsidRPr="005B06EF" w:rsidRDefault="00000000">
            <w:pPr>
              <w:pStyle w:val="TAC"/>
              <w:keepNext w:val="0"/>
              <w:keepLines w:val="0"/>
              <w:rPr>
                <w:ins w:id="448" w:author="China Unicom" w:date="2025-05-09T17:25:00Z"/>
                <w:lang w:eastAsia="zh-CN"/>
              </w:rPr>
            </w:pPr>
            <w:ins w:id="449"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7C5E8209" w14:textId="77777777" w:rsidR="00F927B1" w:rsidRPr="005B06EF" w:rsidRDefault="00000000">
            <w:pPr>
              <w:pStyle w:val="TAC"/>
              <w:keepNext w:val="0"/>
              <w:keepLines w:val="0"/>
              <w:rPr>
                <w:ins w:id="450" w:author="China Unicom" w:date="2025-05-09T17:25:00Z"/>
                <w:lang w:eastAsia="zh-CN"/>
              </w:rPr>
            </w:pPr>
            <w:ins w:id="451" w:author="China Unicom" w:date="2025-05-09T17:25:00Z">
              <w:r w:rsidRPr="005B06EF">
                <w:rPr>
                  <w:lang w:eastAsia="zh-CN"/>
                </w:rPr>
                <w:t>SR.1.1 FDD</w:t>
              </w:r>
            </w:ins>
          </w:p>
        </w:tc>
      </w:tr>
      <w:tr w:rsidR="00F927B1" w:rsidRPr="005B06EF" w14:paraId="0F6C18D8" w14:textId="77777777">
        <w:trPr>
          <w:cantSplit/>
          <w:jc w:val="center"/>
          <w:ins w:id="452" w:author="China Unicom" w:date="2025-05-09T17:25:00Z"/>
        </w:trPr>
        <w:tc>
          <w:tcPr>
            <w:tcW w:w="1106" w:type="pct"/>
            <w:tcBorders>
              <w:top w:val="nil"/>
              <w:left w:val="single" w:sz="4" w:space="0" w:color="auto"/>
              <w:bottom w:val="nil"/>
              <w:right w:val="single" w:sz="4" w:space="0" w:color="auto"/>
            </w:tcBorders>
            <w:vAlign w:val="center"/>
          </w:tcPr>
          <w:p w14:paraId="77AB7DE1" w14:textId="77777777" w:rsidR="00F927B1" w:rsidRPr="005B06EF" w:rsidRDefault="00000000">
            <w:pPr>
              <w:pStyle w:val="TAL"/>
              <w:keepNext w:val="0"/>
              <w:keepLines w:val="0"/>
              <w:rPr>
                <w:ins w:id="453" w:author="China Unicom" w:date="2025-05-09T17:25:00Z"/>
                <w:rFonts w:cs="Arial"/>
              </w:rPr>
            </w:pPr>
            <w:ins w:id="454" w:author="China Unicom" w:date="2025-05-09T17:25:00Z">
              <w:r w:rsidRPr="005B06EF">
                <w:rPr>
                  <w:rFonts w:cs="Arial"/>
                  <w:lang w:eastAsia="zh-CN"/>
                </w:rPr>
                <w:lastRenderedPageBreak/>
                <w:t>RMSI CORESET parameters</w:t>
              </w:r>
            </w:ins>
          </w:p>
        </w:tc>
        <w:tc>
          <w:tcPr>
            <w:tcW w:w="592" w:type="pct"/>
            <w:tcBorders>
              <w:top w:val="single" w:sz="4" w:space="0" w:color="auto"/>
              <w:left w:val="single" w:sz="4" w:space="0" w:color="auto"/>
              <w:bottom w:val="single" w:sz="4" w:space="0" w:color="auto"/>
              <w:right w:val="single" w:sz="4" w:space="0" w:color="auto"/>
            </w:tcBorders>
          </w:tcPr>
          <w:p w14:paraId="0909097E" w14:textId="77777777" w:rsidR="00F927B1" w:rsidRPr="005B06EF" w:rsidRDefault="00F927B1">
            <w:pPr>
              <w:pStyle w:val="TAC"/>
              <w:keepNext w:val="0"/>
              <w:keepLines w:val="0"/>
              <w:rPr>
                <w:ins w:id="455"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3ABDD7B4" w14:textId="77777777" w:rsidR="00F927B1" w:rsidRPr="005B06EF" w:rsidRDefault="00000000">
            <w:pPr>
              <w:pStyle w:val="TAC"/>
              <w:keepNext w:val="0"/>
              <w:keepLines w:val="0"/>
              <w:rPr>
                <w:ins w:id="456" w:author="China Unicom" w:date="2025-05-09T17:25:00Z"/>
                <w:rFonts w:cs="v4.2.0"/>
                <w:lang w:eastAsia="zh-CN"/>
              </w:rPr>
            </w:pPr>
            <w:ins w:id="457"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2008DF52" w14:textId="77777777" w:rsidR="00F927B1" w:rsidRPr="005B06EF" w:rsidRDefault="00000000">
            <w:pPr>
              <w:pStyle w:val="TAC"/>
              <w:keepNext w:val="0"/>
              <w:keepLines w:val="0"/>
              <w:rPr>
                <w:ins w:id="458" w:author="China Unicom" w:date="2025-05-09T17:25:00Z"/>
                <w:rFonts w:cs="v4.2.0"/>
                <w:lang w:eastAsia="zh-CN"/>
              </w:rPr>
            </w:pPr>
            <w:ins w:id="459" w:author="China Unicom" w:date="2025-05-09T17:25:00Z">
              <w:r w:rsidRPr="005B06EF">
                <w:rPr>
                  <w:rFonts w:cs="v4.2.0"/>
                  <w:lang w:eastAsia="zh-CN"/>
                </w:rPr>
                <w:t>CR.1.1 FDD</w:t>
              </w:r>
            </w:ins>
          </w:p>
        </w:tc>
      </w:tr>
      <w:tr w:rsidR="00F927B1" w:rsidRPr="005B06EF" w14:paraId="29C7DD46" w14:textId="77777777">
        <w:trPr>
          <w:cantSplit/>
          <w:jc w:val="center"/>
          <w:ins w:id="460" w:author="China Unicom" w:date="2025-05-09T17:25:00Z"/>
        </w:trPr>
        <w:tc>
          <w:tcPr>
            <w:tcW w:w="1106" w:type="pct"/>
            <w:tcBorders>
              <w:top w:val="nil"/>
              <w:left w:val="single" w:sz="4" w:space="0" w:color="auto"/>
              <w:bottom w:val="nil"/>
              <w:right w:val="single" w:sz="4" w:space="0" w:color="auto"/>
            </w:tcBorders>
            <w:vAlign w:val="center"/>
          </w:tcPr>
          <w:p w14:paraId="4101D7F5" w14:textId="77777777" w:rsidR="00F927B1" w:rsidRPr="005B06EF" w:rsidRDefault="00000000">
            <w:pPr>
              <w:pStyle w:val="TAL"/>
              <w:keepNext w:val="0"/>
              <w:keepLines w:val="0"/>
              <w:rPr>
                <w:ins w:id="461" w:author="China Unicom" w:date="2025-05-09T17:25:00Z"/>
              </w:rPr>
            </w:pPr>
            <w:ins w:id="462" w:author="China Unicom" w:date="2025-05-09T17:25:00Z">
              <w:r w:rsidRPr="005B06EF">
                <w:rPr>
                  <w:lang w:eastAsia="zh-CN"/>
                </w:rPr>
                <w:t>Dedicated CORESET parameters</w:t>
              </w:r>
            </w:ins>
          </w:p>
        </w:tc>
        <w:tc>
          <w:tcPr>
            <w:tcW w:w="592" w:type="pct"/>
            <w:tcBorders>
              <w:top w:val="single" w:sz="4" w:space="0" w:color="auto"/>
              <w:left w:val="single" w:sz="4" w:space="0" w:color="auto"/>
              <w:bottom w:val="single" w:sz="4" w:space="0" w:color="auto"/>
              <w:right w:val="single" w:sz="4" w:space="0" w:color="auto"/>
            </w:tcBorders>
          </w:tcPr>
          <w:p w14:paraId="7EC6A266" w14:textId="77777777" w:rsidR="00F927B1" w:rsidRPr="005B06EF" w:rsidRDefault="00F927B1">
            <w:pPr>
              <w:pStyle w:val="TAC"/>
              <w:keepNext w:val="0"/>
              <w:keepLines w:val="0"/>
              <w:rPr>
                <w:ins w:id="463"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25511F70" w14:textId="77777777" w:rsidR="00F927B1" w:rsidRPr="005B06EF" w:rsidRDefault="00000000">
            <w:pPr>
              <w:pStyle w:val="TAC"/>
              <w:keepNext w:val="0"/>
              <w:keepLines w:val="0"/>
              <w:rPr>
                <w:ins w:id="464" w:author="China Unicom" w:date="2025-05-09T17:25:00Z"/>
                <w:rFonts w:cs="v4.2.0"/>
                <w:lang w:eastAsia="zh-CN"/>
              </w:rPr>
            </w:pPr>
            <w:ins w:id="465"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342FD33F" w14:textId="77777777" w:rsidR="00F927B1" w:rsidRPr="005B06EF" w:rsidRDefault="00000000">
            <w:pPr>
              <w:pStyle w:val="TAC"/>
              <w:keepNext w:val="0"/>
              <w:keepLines w:val="0"/>
              <w:rPr>
                <w:ins w:id="466" w:author="China Unicom" w:date="2025-05-09T17:25:00Z"/>
                <w:rFonts w:cs="v4.2.0"/>
                <w:lang w:eastAsia="zh-CN"/>
              </w:rPr>
            </w:pPr>
            <w:ins w:id="467" w:author="China Unicom" w:date="2025-05-09T17:25:00Z">
              <w:r w:rsidRPr="005B06EF">
                <w:rPr>
                  <w:rFonts w:cs="v4.2.0"/>
                  <w:lang w:eastAsia="zh-CN"/>
                </w:rPr>
                <w:t>CCR.1.1 FDD</w:t>
              </w:r>
            </w:ins>
          </w:p>
        </w:tc>
      </w:tr>
      <w:tr w:rsidR="00F927B1" w:rsidRPr="005B06EF" w14:paraId="3259FCBE" w14:textId="77777777">
        <w:trPr>
          <w:cantSplit/>
          <w:jc w:val="center"/>
          <w:ins w:id="468" w:author="China Unicom" w:date="2025-05-09T17:25:00Z"/>
        </w:trPr>
        <w:tc>
          <w:tcPr>
            <w:tcW w:w="1106" w:type="pct"/>
            <w:tcBorders>
              <w:top w:val="single" w:sz="4" w:space="0" w:color="auto"/>
              <w:left w:val="single" w:sz="4" w:space="0" w:color="auto"/>
              <w:bottom w:val="nil"/>
              <w:right w:val="single" w:sz="4" w:space="0" w:color="auto"/>
            </w:tcBorders>
          </w:tcPr>
          <w:p w14:paraId="7380818C" w14:textId="77777777" w:rsidR="00F927B1" w:rsidRPr="005B06EF" w:rsidRDefault="00000000">
            <w:pPr>
              <w:pStyle w:val="TAL"/>
              <w:keepNext w:val="0"/>
              <w:keepLines w:val="0"/>
              <w:rPr>
                <w:ins w:id="469" w:author="China Unicom" w:date="2025-05-09T17:25:00Z"/>
              </w:rPr>
            </w:pPr>
            <w:ins w:id="470" w:author="China Unicom" w:date="2025-05-09T17:25:00Z">
              <w:r w:rsidRPr="005B06EF">
                <w:rPr>
                  <w:lang w:eastAsia="zh-CN"/>
                </w:rPr>
                <w:t>SSB parameters</w:t>
              </w:r>
            </w:ins>
          </w:p>
        </w:tc>
        <w:tc>
          <w:tcPr>
            <w:tcW w:w="592" w:type="pct"/>
            <w:tcBorders>
              <w:top w:val="single" w:sz="4" w:space="0" w:color="auto"/>
              <w:left w:val="single" w:sz="4" w:space="0" w:color="auto"/>
              <w:bottom w:val="single" w:sz="4" w:space="0" w:color="auto"/>
              <w:right w:val="single" w:sz="4" w:space="0" w:color="auto"/>
            </w:tcBorders>
          </w:tcPr>
          <w:p w14:paraId="23F6BDC4" w14:textId="77777777" w:rsidR="00F927B1" w:rsidRPr="005B06EF" w:rsidRDefault="00F927B1">
            <w:pPr>
              <w:pStyle w:val="TAC"/>
              <w:keepNext w:val="0"/>
              <w:keepLines w:val="0"/>
              <w:rPr>
                <w:ins w:id="471"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4BDABCE1" w14:textId="77777777" w:rsidR="00F927B1" w:rsidRPr="005B06EF" w:rsidRDefault="00000000">
            <w:pPr>
              <w:pStyle w:val="TAC"/>
              <w:keepNext w:val="0"/>
              <w:keepLines w:val="0"/>
              <w:rPr>
                <w:ins w:id="472" w:author="China Unicom" w:date="2025-05-09T17:25:00Z"/>
                <w:rFonts w:cs="v4.2.0"/>
                <w:lang w:eastAsia="zh-CN"/>
              </w:rPr>
            </w:pPr>
            <w:ins w:id="473"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218CD1D1" w14:textId="77777777" w:rsidR="00F927B1" w:rsidRPr="005B06EF" w:rsidRDefault="00000000">
            <w:pPr>
              <w:pStyle w:val="TAC"/>
              <w:keepNext w:val="0"/>
              <w:keepLines w:val="0"/>
              <w:rPr>
                <w:ins w:id="474" w:author="China Unicom" w:date="2025-05-09T17:25:00Z"/>
              </w:rPr>
            </w:pPr>
            <w:ins w:id="475" w:author="China Unicom" w:date="2025-05-09T17:25:00Z">
              <w:r w:rsidRPr="005B06EF">
                <w:rPr>
                  <w:rFonts w:cs="v4.2.0"/>
                  <w:bCs/>
                  <w:lang w:eastAsia="zh-CN"/>
                </w:rPr>
                <w:t>SSB.1 FR1</w:t>
              </w:r>
            </w:ins>
          </w:p>
        </w:tc>
      </w:tr>
      <w:tr w:rsidR="00F927B1" w:rsidRPr="005B06EF" w14:paraId="78C71385" w14:textId="77777777">
        <w:trPr>
          <w:cantSplit/>
          <w:jc w:val="center"/>
          <w:ins w:id="476" w:author="China Unicom" w:date="2025-05-09T17:25:00Z"/>
        </w:trPr>
        <w:tc>
          <w:tcPr>
            <w:tcW w:w="1106" w:type="pct"/>
            <w:tcBorders>
              <w:top w:val="single" w:sz="4" w:space="0" w:color="auto"/>
              <w:left w:val="single" w:sz="4" w:space="0" w:color="auto"/>
              <w:bottom w:val="nil"/>
              <w:right w:val="single" w:sz="4" w:space="0" w:color="auto"/>
            </w:tcBorders>
          </w:tcPr>
          <w:p w14:paraId="4141D93E" w14:textId="77777777" w:rsidR="00F927B1" w:rsidRPr="005B06EF" w:rsidRDefault="00000000">
            <w:pPr>
              <w:pStyle w:val="TAL"/>
              <w:keepNext w:val="0"/>
              <w:keepLines w:val="0"/>
              <w:rPr>
                <w:ins w:id="477" w:author="China Unicom" w:date="2025-05-09T17:25:00Z"/>
              </w:rPr>
            </w:pPr>
            <w:ins w:id="478" w:author="China Unicom" w:date="2025-05-09T17:25:00Z">
              <w:r w:rsidRPr="005B06EF">
                <w:rPr>
                  <w:rFonts w:cs="v4.2.0"/>
                  <w:lang w:eastAsia="zh-CN"/>
                </w:rPr>
                <w:t>NR SMTC parameters</w:t>
              </w:r>
            </w:ins>
          </w:p>
        </w:tc>
        <w:tc>
          <w:tcPr>
            <w:tcW w:w="592" w:type="pct"/>
            <w:tcBorders>
              <w:top w:val="single" w:sz="4" w:space="0" w:color="auto"/>
              <w:left w:val="single" w:sz="4" w:space="0" w:color="auto"/>
              <w:bottom w:val="single" w:sz="4" w:space="0" w:color="auto"/>
              <w:right w:val="single" w:sz="4" w:space="0" w:color="auto"/>
            </w:tcBorders>
          </w:tcPr>
          <w:p w14:paraId="1637FFA9" w14:textId="77777777" w:rsidR="00F927B1" w:rsidRPr="005B06EF" w:rsidRDefault="00F927B1">
            <w:pPr>
              <w:pStyle w:val="TAC"/>
              <w:keepNext w:val="0"/>
              <w:keepLines w:val="0"/>
              <w:rPr>
                <w:ins w:id="479"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7D57AB97" w14:textId="77777777" w:rsidR="00F927B1" w:rsidRPr="005B06EF" w:rsidRDefault="00000000">
            <w:pPr>
              <w:pStyle w:val="TAC"/>
              <w:keepNext w:val="0"/>
              <w:keepLines w:val="0"/>
              <w:rPr>
                <w:ins w:id="480" w:author="China Unicom" w:date="2025-05-09T17:25:00Z"/>
                <w:rFonts w:cs="v4.2.0"/>
                <w:lang w:eastAsia="zh-CN"/>
              </w:rPr>
            </w:pPr>
            <w:ins w:id="481"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275EBEB6" w14:textId="77777777" w:rsidR="00F927B1" w:rsidRPr="005B06EF" w:rsidRDefault="00000000">
            <w:pPr>
              <w:pStyle w:val="TAC"/>
              <w:keepNext w:val="0"/>
              <w:keepLines w:val="0"/>
              <w:rPr>
                <w:ins w:id="482" w:author="China Unicom" w:date="2025-05-09T17:25:00Z"/>
              </w:rPr>
            </w:pPr>
            <w:ins w:id="483" w:author="China Unicom" w:date="2025-05-09T17:25:00Z">
              <w:r w:rsidRPr="005B06EF">
                <w:rPr>
                  <w:rFonts w:cs="v4.2.0"/>
                  <w:bCs/>
                  <w:lang w:eastAsia="zh-CN"/>
                </w:rPr>
                <w:t>SMTC.2</w:t>
              </w:r>
            </w:ins>
          </w:p>
        </w:tc>
      </w:tr>
      <w:tr w:rsidR="00F927B1" w:rsidRPr="005B06EF" w14:paraId="5CDBB9D6" w14:textId="77777777">
        <w:trPr>
          <w:cantSplit/>
          <w:jc w:val="center"/>
          <w:ins w:id="484"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0844D97E" w14:textId="77777777" w:rsidR="00F927B1" w:rsidRPr="005B06EF" w:rsidRDefault="00000000">
            <w:pPr>
              <w:pStyle w:val="TAL"/>
              <w:keepNext w:val="0"/>
              <w:keepLines w:val="0"/>
              <w:rPr>
                <w:ins w:id="485" w:author="China Unicom" w:date="2025-05-09T17:25:00Z"/>
                <w:rFonts w:cs="Arial"/>
              </w:rPr>
            </w:pPr>
            <w:ins w:id="486" w:author="China Unicom" w:date="2025-05-09T17:25:00Z">
              <w:r w:rsidRPr="005B06EF">
                <w:rPr>
                  <w:rFonts w:cs="Arial"/>
                  <w:bCs/>
                </w:rPr>
                <w:t>OCNG Pattern</w:t>
              </w:r>
            </w:ins>
          </w:p>
        </w:tc>
        <w:tc>
          <w:tcPr>
            <w:tcW w:w="592" w:type="pct"/>
            <w:tcBorders>
              <w:top w:val="single" w:sz="4" w:space="0" w:color="auto"/>
              <w:left w:val="single" w:sz="4" w:space="0" w:color="auto"/>
              <w:bottom w:val="single" w:sz="4" w:space="0" w:color="auto"/>
              <w:right w:val="single" w:sz="4" w:space="0" w:color="auto"/>
            </w:tcBorders>
          </w:tcPr>
          <w:p w14:paraId="54587A22" w14:textId="77777777" w:rsidR="00F927B1" w:rsidRPr="005B06EF" w:rsidRDefault="00F927B1">
            <w:pPr>
              <w:pStyle w:val="TAC"/>
              <w:keepNext w:val="0"/>
              <w:keepLines w:val="0"/>
              <w:rPr>
                <w:ins w:id="487"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61524F81" w14:textId="77777777" w:rsidR="00F927B1" w:rsidRPr="005B06EF" w:rsidRDefault="00000000">
            <w:pPr>
              <w:pStyle w:val="TAC"/>
              <w:keepNext w:val="0"/>
              <w:keepLines w:val="0"/>
              <w:rPr>
                <w:ins w:id="488" w:author="China Unicom" w:date="2025-05-09T17:25:00Z"/>
              </w:rPr>
            </w:pPr>
            <w:ins w:id="489"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2DC0E9F2" w14:textId="77777777" w:rsidR="00F927B1" w:rsidRPr="005B06EF" w:rsidRDefault="00000000">
            <w:pPr>
              <w:pStyle w:val="TAC"/>
              <w:keepNext w:val="0"/>
              <w:keepLines w:val="0"/>
              <w:rPr>
                <w:ins w:id="490" w:author="China Unicom" w:date="2025-05-09T17:25:00Z"/>
              </w:rPr>
            </w:pPr>
            <w:ins w:id="491" w:author="China Unicom" w:date="2025-05-09T17:25:00Z">
              <w:r w:rsidRPr="005B06EF">
                <w:t>OP.1 defined in A.3.2.1</w:t>
              </w:r>
            </w:ins>
          </w:p>
        </w:tc>
      </w:tr>
      <w:tr w:rsidR="00F927B1" w:rsidRPr="005B06EF" w14:paraId="7079E3D0" w14:textId="77777777">
        <w:trPr>
          <w:cantSplit/>
          <w:jc w:val="center"/>
          <w:ins w:id="492"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7475272C" w14:textId="77777777" w:rsidR="00F927B1" w:rsidRPr="005B06EF" w:rsidRDefault="00000000">
            <w:pPr>
              <w:pStyle w:val="TAL"/>
              <w:keepNext w:val="0"/>
              <w:keepLines w:val="0"/>
              <w:rPr>
                <w:ins w:id="493" w:author="China Unicom" w:date="2025-05-09T17:25:00Z"/>
                <w:rFonts w:cs="Arial"/>
                <w:bCs/>
              </w:rPr>
            </w:pPr>
            <w:ins w:id="494" w:author="China Unicom" w:date="2025-05-09T17:25:00Z">
              <w:r w:rsidRPr="005B06EF">
                <w:rPr>
                  <w:rFonts w:cs="Arial"/>
                  <w:lang w:eastAsia="zh-CN"/>
                </w:rPr>
                <w:t>Initial DL BWP configuration</w:t>
              </w:r>
            </w:ins>
          </w:p>
        </w:tc>
        <w:tc>
          <w:tcPr>
            <w:tcW w:w="592" w:type="pct"/>
            <w:tcBorders>
              <w:top w:val="single" w:sz="4" w:space="0" w:color="auto"/>
              <w:left w:val="single" w:sz="4" w:space="0" w:color="auto"/>
              <w:bottom w:val="single" w:sz="4" w:space="0" w:color="auto"/>
              <w:right w:val="single" w:sz="4" w:space="0" w:color="auto"/>
            </w:tcBorders>
          </w:tcPr>
          <w:p w14:paraId="4D6CBA6B" w14:textId="77777777" w:rsidR="00F927B1" w:rsidRPr="005B06EF" w:rsidRDefault="00F927B1">
            <w:pPr>
              <w:pStyle w:val="TAC"/>
              <w:keepNext w:val="0"/>
              <w:keepLines w:val="0"/>
              <w:rPr>
                <w:ins w:id="495"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5F38893D" w14:textId="77777777" w:rsidR="00F927B1" w:rsidRPr="005B06EF" w:rsidRDefault="00000000">
            <w:pPr>
              <w:pStyle w:val="TAC"/>
              <w:keepNext w:val="0"/>
              <w:keepLines w:val="0"/>
              <w:rPr>
                <w:ins w:id="496" w:author="China Unicom" w:date="2025-05-09T17:25:00Z"/>
              </w:rPr>
            </w:pPr>
            <w:ins w:id="497"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16F5D85B" w14:textId="77777777" w:rsidR="00F927B1" w:rsidRPr="005B06EF" w:rsidRDefault="00000000">
            <w:pPr>
              <w:pStyle w:val="TAC"/>
              <w:keepNext w:val="0"/>
              <w:keepLines w:val="0"/>
              <w:rPr>
                <w:ins w:id="498" w:author="China Unicom" w:date="2025-05-09T17:25:00Z"/>
              </w:rPr>
            </w:pPr>
            <w:ins w:id="499" w:author="China Unicom" w:date="2025-05-09T17:25:00Z">
              <w:r w:rsidRPr="005B06EF">
                <w:rPr>
                  <w:lang w:eastAsia="zh-CN"/>
                </w:rPr>
                <w:t>DLBWP.0.1</w:t>
              </w:r>
            </w:ins>
          </w:p>
        </w:tc>
      </w:tr>
      <w:tr w:rsidR="00F927B1" w:rsidRPr="005B06EF" w14:paraId="6D5CFF44" w14:textId="77777777">
        <w:trPr>
          <w:cantSplit/>
          <w:jc w:val="center"/>
          <w:ins w:id="500"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0F258AB7" w14:textId="77777777" w:rsidR="00F927B1" w:rsidRPr="005B06EF" w:rsidRDefault="00000000">
            <w:pPr>
              <w:pStyle w:val="TAL"/>
              <w:keepNext w:val="0"/>
              <w:keepLines w:val="0"/>
              <w:rPr>
                <w:ins w:id="501" w:author="China Unicom" w:date="2025-05-09T17:25:00Z"/>
                <w:rFonts w:cs="Arial"/>
                <w:bCs/>
              </w:rPr>
            </w:pPr>
            <w:ins w:id="502" w:author="China Unicom" w:date="2025-05-09T17:25:00Z">
              <w:r w:rsidRPr="005B06EF">
                <w:rPr>
                  <w:rFonts w:cs="Arial"/>
                  <w:lang w:eastAsia="zh-CN"/>
                </w:rPr>
                <w:t>Initial UL BWP configuration</w:t>
              </w:r>
            </w:ins>
          </w:p>
        </w:tc>
        <w:tc>
          <w:tcPr>
            <w:tcW w:w="592" w:type="pct"/>
            <w:tcBorders>
              <w:top w:val="single" w:sz="4" w:space="0" w:color="auto"/>
              <w:left w:val="single" w:sz="4" w:space="0" w:color="auto"/>
              <w:bottom w:val="single" w:sz="4" w:space="0" w:color="auto"/>
              <w:right w:val="single" w:sz="4" w:space="0" w:color="auto"/>
            </w:tcBorders>
          </w:tcPr>
          <w:p w14:paraId="2E475464" w14:textId="77777777" w:rsidR="00F927B1" w:rsidRPr="005B06EF" w:rsidRDefault="00F927B1">
            <w:pPr>
              <w:pStyle w:val="TAC"/>
              <w:keepNext w:val="0"/>
              <w:keepLines w:val="0"/>
              <w:rPr>
                <w:ins w:id="503"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017D45DE" w14:textId="77777777" w:rsidR="00F927B1" w:rsidRPr="005B06EF" w:rsidRDefault="00000000">
            <w:pPr>
              <w:pStyle w:val="TAC"/>
              <w:keepNext w:val="0"/>
              <w:keepLines w:val="0"/>
              <w:rPr>
                <w:ins w:id="504" w:author="China Unicom" w:date="2025-05-09T17:25:00Z"/>
              </w:rPr>
            </w:pPr>
            <w:ins w:id="505"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3DEDF857" w14:textId="77777777" w:rsidR="00F927B1" w:rsidRPr="005B06EF" w:rsidRDefault="00000000">
            <w:pPr>
              <w:pStyle w:val="TAC"/>
              <w:keepNext w:val="0"/>
              <w:keepLines w:val="0"/>
              <w:rPr>
                <w:ins w:id="506" w:author="China Unicom" w:date="2025-05-09T17:25:00Z"/>
              </w:rPr>
            </w:pPr>
            <w:ins w:id="507" w:author="China Unicom" w:date="2025-05-09T17:25:00Z">
              <w:r w:rsidRPr="005B06EF">
                <w:rPr>
                  <w:lang w:eastAsia="zh-CN"/>
                </w:rPr>
                <w:t>ULBWP.0.1</w:t>
              </w:r>
            </w:ins>
          </w:p>
        </w:tc>
      </w:tr>
      <w:tr w:rsidR="00F927B1" w:rsidRPr="005B06EF" w14:paraId="2114813B" w14:textId="77777777">
        <w:trPr>
          <w:cantSplit/>
          <w:jc w:val="center"/>
          <w:ins w:id="508"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23B9BAF5" w14:textId="77777777" w:rsidR="00F927B1" w:rsidRPr="005B06EF" w:rsidRDefault="00000000">
            <w:pPr>
              <w:pStyle w:val="TAL"/>
              <w:keepNext w:val="0"/>
              <w:keepLines w:val="0"/>
              <w:rPr>
                <w:ins w:id="509" w:author="China Unicom" w:date="2025-05-09T17:25:00Z"/>
                <w:rFonts w:cs="Arial"/>
                <w:lang w:eastAsia="zh-CN"/>
              </w:rPr>
            </w:pPr>
            <w:ins w:id="510" w:author="China Unicom" w:date="2025-05-09T17:25:00Z">
              <w:r w:rsidRPr="005B06EF">
                <w:rPr>
                  <w:rFonts w:cs="Arial"/>
                  <w:lang w:eastAsia="zh-CN"/>
                </w:rPr>
                <w:t>RLM-RS</w:t>
              </w:r>
            </w:ins>
          </w:p>
        </w:tc>
        <w:tc>
          <w:tcPr>
            <w:tcW w:w="592" w:type="pct"/>
            <w:tcBorders>
              <w:top w:val="single" w:sz="4" w:space="0" w:color="auto"/>
              <w:left w:val="single" w:sz="4" w:space="0" w:color="auto"/>
              <w:bottom w:val="single" w:sz="4" w:space="0" w:color="auto"/>
              <w:right w:val="single" w:sz="4" w:space="0" w:color="auto"/>
            </w:tcBorders>
          </w:tcPr>
          <w:p w14:paraId="27460805" w14:textId="77777777" w:rsidR="00F927B1" w:rsidRPr="005B06EF" w:rsidRDefault="00F927B1">
            <w:pPr>
              <w:pStyle w:val="TAC"/>
              <w:keepNext w:val="0"/>
              <w:keepLines w:val="0"/>
              <w:rPr>
                <w:ins w:id="511"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44AE7870" w14:textId="77777777" w:rsidR="00F927B1" w:rsidRPr="005B06EF" w:rsidRDefault="00000000">
            <w:pPr>
              <w:pStyle w:val="TAC"/>
              <w:keepNext w:val="0"/>
              <w:keepLines w:val="0"/>
              <w:rPr>
                <w:ins w:id="512" w:author="China Unicom" w:date="2025-05-09T17:25:00Z"/>
              </w:rPr>
            </w:pPr>
            <w:ins w:id="513"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744F4B9B" w14:textId="77777777" w:rsidR="00F927B1" w:rsidRPr="005B06EF" w:rsidRDefault="00000000">
            <w:pPr>
              <w:pStyle w:val="TAC"/>
              <w:keepNext w:val="0"/>
              <w:keepLines w:val="0"/>
              <w:rPr>
                <w:ins w:id="514" w:author="China Unicom" w:date="2025-05-09T17:25:00Z"/>
                <w:lang w:eastAsia="zh-CN"/>
              </w:rPr>
            </w:pPr>
            <w:ins w:id="515" w:author="China Unicom" w:date="2025-05-09T17:25:00Z">
              <w:r w:rsidRPr="005B06EF">
                <w:rPr>
                  <w:lang w:eastAsia="zh-CN"/>
                </w:rPr>
                <w:t>SSB</w:t>
              </w:r>
            </w:ins>
          </w:p>
        </w:tc>
      </w:tr>
      <w:tr w:rsidR="00F927B1" w:rsidRPr="005B06EF" w14:paraId="01BBA9A7" w14:textId="77777777">
        <w:trPr>
          <w:cantSplit/>
          <w:jc w:val="center"/>
          <w:ins w:id="516" w:author="China Unicom" w:date="2025-05-09T17:25:00Z"/>
        </w:trPr>
        <w:tc>
          <w:tcPr>
            <w:tcW w:w="1106" w:type="pct"/>
            <w:tcBorders>
              <w:top w:val="single" w:sz="4" w:space="0" w:color="auto"/>
              <w:left w:val="single" w:sz="4" w:space="0" w:color="auto"/>
              <w:bottom w:val="nil"/>
              <w:right w:val="single" w:sz="4" w:space="0" w:color="auto"/>
            </w:tcBorders>
          </w:tcPr>
          <w:p w14:paraId="2AAE7AF1" w14:textId="77777777" w:rsidR="00F927B1" w:rsidRPr="005B06EF" w:rsidRDefault="00000000">
            <w:pPr>
              <w:pStyle w:val="TAL"/>
              <w:keepNext w:val="0"/>
              <w:keepLines w:val="0"/>
              <w:rPr>
                <w:ins w:id="517" w:author="China Unicom" w:date="2025-05-09T17:25:00Z"/>
              </w:rPr>
            </w:pPr>
            <w:proofErr w:type="spellStart"/>
            <w:ins w:id="518" w:author="China Unicom" w:date="2025-05-09T17:25:00Z">
              <w:r w:rsidRPr="005B06EF">
                <w:t>Qrxlevmin</w:t>
              </w:r>
              <w:proofErr w:type="spellEnd"/>
            </w:ins>
          </w:p>
        </w:tc>
        <w:tc>
          <w:tcPr>
            <w:tcW w:w="592" w:type="pct"/>
            <w:tcBorders>
              <w:top w:val="single" w:sz="4" w:space="0" w:color="auto"/>
              <w:left w:val="single" w:sz="4" w:space="0" w:color="auto"/>
              <w:bottom w:val="nil"/>
              <w:right w:val="single" w:sz="4" w:space="0" w:color="auto"/>
            </w:tcBorders>
          </w:tcPr>
          <w:p w14:paraId="02AF4679" w14:textId="77777777" w:rsidR="00F927B1" w:rsidRPr="005B06EF" w:rsidRDefault="00000000">
            <w:pPr>
              <w:pStyle w:val="TAC"/>
              <w:keepNext w:val="0"/>
              <w:keepLines w:val="0"/>
              <w:rPr>
                <w:ins w:id="519" w:author="China Unicom" w:date="2025-05-09T17:25:00Z"/>
              </w:rPr>
            </w:pPr>
            <w:ins w:id="520" w:author="China Unicom" w:date="2025-05-09T17:25:00Z">
              <w:r w:rsidRPr="005B06EF">
                <w:t>dBm/SCS</w:t>
              </w:r>
            </w:ins>
          </w:p>
        </w:tc>
        <w:tc>
          <w:tcPr>
            <w:tcW w:w="846" w:type="pct"/>
            <w:tcBorders>
              <w:top w:val="single" w:sz="4" w:space="0" w:color="auto"/>
              <w:left w:val="single" w:sz="4" w:space="0" w:color="auto"/>
              <w:bottom w:val="single" w:sz="4" w:space="0" w:color="auto"/>
              <w:right w:val="single" w:sz="4" w:space="0" w:color="auto"/>
            </w:tcBorders>
          </w:tcPr>
          <w:p w14:paraId="192F380C" w14:textId="77777777" w:rsidR="00F927B1" w:rsidRPr="005B06EF" w:rsidRDefault="00000000">
            <w:pPr>
              <w:pStyle w:val="TAC"/>
              <w:keepNext w:val="0"/>
              <w:keepLines w:val="0"/>
              <w:rPr>
                <w:ins w:id="521" w:author="China Unicom" w:date="2025-05-09T17:25:00Z"/>
              </w:rPr>
            </w:pPr>
            <w:ins w:id="522"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4385DEA8" w14:textId="77777777" w:rsidR="00F927B1" w:rsidRPr="005B06EF" w:rsidRDefault="00000000">
            <w:pPr>
              <w:pStyle w:val="TAC"/>
              <w:keepNext w:val="0"/>
              <w:keepLines w:val="0"/>
              <w:rPr>
                <w:ins w:id="523" w:author="China Unicom" w:date="2025-05-09T17:25:00Z"/>
              </w:rPr>
            </w:pPr>
            <w:ins w:id="524" w:author="China Unicom" w:date="2025-05-09T17:25:00Z">
              <w:r w:rsidRPr="005B06EF">
                <w:t>-140</w:t>
              </w:r>
            </w:ins>
          </w:p>
        </w:tc>
      </w:tr>
      <w:tr w:rsidR="00F927B1" w:rsidRPr="005B06EF" w14:paraId="7EE482E8" w14:textId="77777777">
        <w:trPr>
          <w:cantSplit/>
          <w:jc w:val="center"/>
          <w:ins w:id="525" w:author="China Unicom" w:date="2025-05-09T17:25:00Z"/>
        </w:trPr>
        <w:tc>
          <w:tcPr>
            <w:tcW w:w="1106" w:type="pct"/>
            <w:tcBorders>
              <w:top w:val="single" w:sz="4" w:space="0" w:color="auto"/>
              <w:left w:val="single" w:sz="4" w:space="0" w:color="auto"/>
              <w:bottom w:val="nil"/>
              <w:right w:val="single" w:sz="4" w:space="0" w:color="auto"/>
            </w:tcBorders>
          </w:tcPr>
          <w:p w14:paraId="17681E3F" w14:textId="77777777" w:rsidR="00F927B1" w:rsidRPr="005B06EF" w:rsidRDefault="00B76ECA">
            <w:pPr>
              <w:pStyle w:val="TAL"/>
              <w:keepNext w:val="0"/>
              <w:keepLines w:val="0"/>
              <w:rPr>
                <w:ins w:id="526" w:author="China Unicom" w:date="2025-05-09T17:25:00Z"/>
              </w:rPr>
            </w:pPr>
            <w:ins w:id="527" w:author="China Unicom" w:date="2025-05-09T17:25:00Z">
              <w:r>
                <w:rPr>
                  <w:noProof/>
                  <w:position w:val="-12"/>
                </w:rPr>
                <w:object w:dxaOrig="310" w:dyaOrig="410" w14:anchorId="17EFE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5.75pt;height:20.25pt;mso-width-percent:0;mso-height-percent:0;mso-width-percent:0;mso-height-percent:0" o:ole="">
                    <v:imagedata r:id="rId13" o:title=""/>
                  </v:shape>
                  <o:OLEObject Type="Embed" ProgID="Equation.3" ShapeID="_x0000_i1031" DrawAspect="Content" ObjectID="_1809436128" r:id="rId14"/>
                </w:object>
              </w:r>
            </w:ins>
          </w:p>
        </w:tc>
        <w:tc>
          <w:tcPr>
            <w:tcW w:w="592" w:type="pct"/>
            <w:tcBorders>
              <w:top w:val="single" w:sz="4" w:space="0" w:color="auto"/>
              <w:left w:val="single" w:sz="4" w:space="0" w:color="auto"/>
              <w:bottom w:val="nil"/>
              <w:right w:val="single" w:sz="4" w:space="0" w:color="auto"/>
            </w:tcBorders>
          </w:tcPr>
          <w:p w14:paraId="105D21AC" w14:textId="77777777" w:rsidR="00F927B1" w:rsidRPr="005B06EF" w:rsidRDefault="00000000">
            <w:pPr>
              <w:pStyle w:val="TAC"/>
              <w:keepNext w:val="0"/>
              <w:keepLines w:val="0"/>
              <w:rPr>
                <w:ins w:id="528" w:author="China Unicom" w:date="2025-05-09T17:25:00Z"/>
              </w:rPr>
            </w:pPr>
            <w:ins w:id="529" w:author="China Unicom" w:date="2025-05-09T17:25:00Z">
              <w:r w:rsidRPr="005B06EF">
                <w:t>dBm/SCS</w:t>
              </w:r>
            </w:ins>
          </w:p>
        </w:tc>
        <w:tc>
          <w:tcPr>
            <w:tcW w:w="846" w:type="pct"/>
            <w:tcBorders>
              <w:top w:val="single" w:sz="4" w:space="0" w:color="auto"/>
              <w:left w:val="single" w:sz="4" w:space="0" w:color="auto"/>
              <w:bottom w:val="single" w:sz="4" w:space="0" w:color="auto"/>
              <w:right w:val="single" w:sz="4" w:space="0" w:color="auto"/>
            </w:tcBorders>
          </w:tcPr>
          <w:p w14:paraId="5FE1723D" w14:textId="77777777" w:rsidR="00F927B1" w:rsidRPr="005B06EF" w:rsidRDefault="00000000">
            <w:pPr>
              <w:pStyle w:val="TAC"/>
              <w:keepNext w:val="0"/>
              <w:keepLines w:val="0"/>
              <w:rPr>
                <w:ins w:id="530" w:author="China Unicom" w:date="2025-05-09T17:25:00Z"/>
              </w:rPr>
            </w:pPr>
            <w:ins w:id="531"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66E8752F" w14:textId="77777777" w:rsidR="00F927B1" w:rsidRPr="005B06EF" w:rsidRDefault="00000000">
            <w:pPr>
              <w:pStyle w:val="TAC"/>
              <w:keepNext w:val="0"/>
              <w:keepLines w:val="0"/>
              <w:rPr>
                <w:ins w:id="532" w:author="China Unicom" w:date="2025-05-09T17:25:00Z"/>
              </w:rPr>
            </w:pPr>
            <w:ins w:id="533" w:author="China Unicom" w:date="2025-05-09T17:25:00Z">
              <w:r w:rsidRPr="005B06EF">
                <w:t>-98</w:t>
              </w:r>
            </w:ins>
          </w:p>
        </w:tc>
      </w:tr>
      <w:tr w:rsidR="00F927B1" w:rsidRPr="005B06EF" w14:paraId="36959BA2" w14:textId="77777777">
        <w:trPr>
          <w:cantSplit/>
          <w:jc w:val="center"/>
          <w:ins w:id="534"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1F7F01A2" w14:textId="77777777" w:rsidR="00F927B1" w:rsidRPr="005B06EF" w:rsidRDefault="00B76ECA">
            <w:pPr>
              <w:pStyle w:val="TAL"/>
              <w:keepNext w:val="0"/>
              <w:keepLines w:val="0"/>
              <w:rPr>
                <w:ins w:id="535" w:author="China Unicom" w:date="2025-05-09T17:25:00Z"/>
              </w:rPr>
            </w:pPr>
            <w:ins w:id="536" w:author="China Unicom" w:date="2025-05-09T17:25:00Z">
              <w:r>
                <w:rPr>
                  <w:noProof/>
                  <w:position w:val="-12"/>
                </w:rPr>
                <w:object w:dxaOrig="310" w:dyaOrig="410" w14:anchorId="39762E90">
                  <v:shape id="_x0000_i1030" type="#_x0000_t75" alt="" style="width:15.75pt;height:20.25pt;mso-width-percent:0;mso-height-percent:0;mso-width-percent:0;mso-height-percent:0" o:ole="">
                    <v:imagedata r:id="rId13" o:title=""/>
                  </v:shape>
                  <o:OLEObject Type="Embed" ProgID="Equation.3" ShapeID="_x0000_i1030" DrawAspect="Content" ObjectID="_1809436129" r:id="rId15"/>
                </w:object>
              </w:r>
            </w:ins>
          </w:p>
        </w:tc>
        <w:tc>
          <w:tcPr>
            <w:tcW w:w="592" w:type="pct"/>
            <w:tcBorders>
              <w:top w:val="single" w:sz="4" w:space="0" w:color="auto"/>
              <w:left w:val="single" w:sz="4" w:space="0" w:color="auto"/>
              <w:bottom w:val="single" w:sz="4" w:space="0" w:color="auto"/>
              <w:right w:val="single" w:sz="4" w:space="0" w:color="auto"/>
            </w:tcBorders>
          </w:tcPr>
          <w:p w14:paraId="666E675C" w14:textId="77777777" w:rsidR="00F927B1" w:rsidRPr="005B06EF" w:rsidRDefault="00000000">
            <w:pPr>
              <w:pStyle w:val="TAC"/>
              <w:keepNext w:val="0"/>
              <w:keepLines w:val="0"/>
              <w:rPr>
                <w:ins w:id="537" w:author="China Unicom" w:date="2025-05-09T17:25:00Z"/>
              </w:rPr>
            </w:pPr>
            <w:ins w:id="538" w:author="China Unicom" w:date="2025-05-09T17:25:00Z">
              <w:r w:rsidRPr="005B06EF">
                <w:t>dBm/15 kHz</w:t>
              </w:r>
            </w:ins>
          </w:p>
        </w:tc>
        <w:tc>
          <w:tcPr>
            <w:tcW w:w="846" w:type="pct"/>
            <w:tcBorders>
              <w:top w:val="single" w:sz="4" w:space="0" w:color="auto"/>
              <w:left w:val="single" w:sz="4" w:space="0" w:color="auto"/>
              <w:bottom w:val="single" w:sz="4" w:space="0" w:color="auto"/>
              <w:right w:val="single" w:sz="4" w:space="0" w:color="auto"/>
            </w:tcBorders>
          </w:tcPr>
          <w:p w14:paraId="34802783" w14:textId="77777777" w:rsidR="00F927B1" w:rsidRPr="005B06EF" w:rsidRDefault="00000000">
            <w:pPr>
              <w:pStyle w:val="TAC"/>
              <w:keepNext w:val="0"/>
              <w:keepLines w:val="0"/>
              <w:rPr>
                <w:ins w:id="539" w:author="China Unicom" w:date="2025-05-09T17:25:00Z"/>
              </w:rPr>
            </w:pPr>
            <w:ins w:id="540"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3378A66E" w14:textId="77777777" w:rsidR="00F927B1" w:rsidRPr="005B06EF" w:rsidRDefault="00000000">
            <w:pPr>
              <w:pStyle w:val="TAC"/>
              <w:keepNext w:val="0"/>
              <w:keepLines w:val="0"/>
              <w:rPr>
                <w:ins w:id="541" w:author="China Unicom" w:date="2025-05-09T17:25:00Z"/>
              </w:rPr>
            </w:pPr>
            <w:ins w:id="542" w:author="China Unicom" w:date="2025-05-09T17:25:00Z">
              <w:r w:rsidRPr="005B06EF">
                <w:t>-98</w:t>
              </w:r>
            </w:ins>
          </w:p>
        </w:tc>
      </w:tr>
      <w:tr w:rsidR="00F927B1" w:rsidRPr="005B06EF" w14:paraId="4AE28FCE" w14:textId="77777777">
        <w:trPr>
          <w:cantSplit/>
          <w:jc w:val="center"/>
          <w:ins w:id="543" w:author="China Unicom" w:date="2025-05-09T17:25:00Z"/>
        </w:trPr>
        <w:tc>
          <w:tcPr>
            <w:tcW w:w="1106" w:type="pct"/>
            <w:tcBorders>
              <w:top w:val="single" w:sz="4" w:space="0" w:color="auto"/>
              <w:left w:val="single" w:sz="4" w:space="0" w:color="auto"/>
              <w:bottom w:val="nil"/>
              <w:right w:val="single" w:sz="4" w:space="0" w:color="auto"/>
            </w:tcBorders>
          </w:tcPr>
          <w:p w14:paraId="24806F3E" w14:textId="77777777" w:rsidR="00F927B1" w:rsidRPr="005B06EF" w:rsidRDefault="00000000">
            <w:pPr>
              <w:pStyle w:val="TAL"/>
              <w:keepNext w:val="0"/>
              <w:keepLines w:val="0"/>
              <w:rPr>
                <w:ins w:id="544" w:author="China Unicom" w:date="2025-05-09T17:25:00Z"/>
              </w:rPr>
            </w:pPr>
            <w:ins w:id="545" w:author="China Unicom" w:date="2025-05-09T17:25:00Z">
              <w:r w:rsidRPr="005B06EF">
                <w:t>SS-RSRP</w:t>
              </w:r>
            </w:ins>
          </w:p>
        </w:tc>
        <w:tc>
          <w:tcPr>
            <w:tcW w:w="592" w:type="pct"/>
            <w:tcBorders>
              <w:top w:val="single" w:sz="4" w:space="0" w:color="auto"/>
              <w:left w:val="single" w:sz="4" w:space="0" w:color="auto"/>
              <w:bottom w:val="nil"/>
              <w:right w:val="single" w:sz="4" w:space="0" w:color="auto"/>
            </w:tcBorders>
            <w:shd w:val="clear" w:color="auto" w:fill="auto"/>
          </w:tcPr>
          <w:p w14:paraId="6E386BBF" w14:textId="77777777" w:rsidR="00F927B1" w:rsidRPr="005B06EF" w:rsidRDefault="00000000">
            <w:pPr>
              <w:pStyle w:val="TAC"/>
              <w:keepNext w:val="0"/>
              <w:keepLines w:val="0"/>
              <w:rPr>
                <w:ins w:id="546" w:author="China Unicom" w:date="2025-05-09T17:25:00Z"/>
                <w:rFonts w:cs="Arial"/>
              </w:rPr>
            </w:pPr>
            <w:ins w:id="547" w:author="China Unicom" w:date="2025-05-09T17:25:00Z">
              <w:r w:rsidRPr="005B06EF">
                <w:rPr>
                  <w:rFonts w:cs="Arial"/>
                </w:rPr>
                <w:t>dBm/SCS</w:t>
              </w:r>
            </w:ins>
          </w:p>
        </w:tc>
        <w:tc>
          <w:tcPr>
            <w:tcW w:w="846" w:type="pct"/>
            <w:tcBorders>
              <w:top w:val="single" w:sz="4" w:space="0" w:color="auto"/>
              <w:left w:val="single" w:sz="4" w:space="0" w:color="auto"/>
              <w:bottom w:val="single" w:sz="4" w:space="0" w:color="auto"/>
              <w:right w:val="single" w:sz="4" w:space="0" w:color="auto"/>
            </w:tcBorders>
          </w:tcPr>
          <w:p w14:paraId="058A7082" w14:textId="77777777" w:rsidR="00F927B1" w:rsidRPr="005B06EF" w:rsidRDefault="00000000">
            <w:pPr>
              <w:pStyle w:val="TAC"/>
              <w:keepNext w:val="0"/>
              <w:keepLines w:val="0"/>
              <w:rPr>
                <w:ins w:id="548" w:author="China Unicom" w:date="2025-05-09T17:25:00Z"/>
                <w:rFonts w:cs="Arial"/>
              </w:rPr>
            </w:pPr>
            <w:ins w:id="549" w:author="China Unicom" w:date="2025-05-09T17:25:00Z">
              <w:r w:rsidRPr="005B06EF">
                <w:rPr>
                  <w:rFonts w:cs="v4.2.0"/>
                  <w:lang w:eastAsia="zh-CN"/>
                </w:rPr>
                <w:t>1</w:t>
              </w:r>
            </w:ins>
          </w:p>
        </w:tc>
        <w:tc>
          <w:tcPr>
            <w:tcW w:w="886" w:type="pct"/>
            <w:tcBorders>
              <w:top w:val="single" w:sz="4" w:space="0" w:color="auto"/>
              <w:left w:val="single" w:sz="4" w:space="0" w:color="auto"/>
              <w:bottom w:val="single" w:sz="4" w:space="0" w:color="auto"/>
              <w:right w:val="single" w:sz="4" w:space="0" w:color="auto"/>
            </w:tcBorders>
          </w:tcPr>
          <w:p w14:paraId="2B0AD0EB" w14:textId="77777777" w:rsidR="00F927B1" w:rsidRPr="005B06EF" w:rsidRDefault="00000000">
            <w:pPr>
              <w:pStyle w:val="TAC"/>
              <w:keepNext w:val="0"/>
              <w:keepLines w:val="0"/>
              <w:rPr>
                <w:ins w:id="550" w:author="China Unicom" w:date="2025-05-09T17:25:00Z"/>
                <w:rFonts w:cs="Arial"/>
              </w:rPr>
            </w:pPr>
            <w:ins w:id="551" w:author="China Unicom" w:date="2025-05-09T17:25:00Z">
              <w:r w:rsidRPr="005B06EF">
                <w:rPr>
                  <w:rFonts w:cs="Arial"/>
                  <w:lang w:eastAsia="zh-CN"/>
                </w:rPr>
                <w:t>-84</w:t>
              </w:r>
            </w:ins>
          </w:p>
        </w:tc>
        <w:tc>
          <w:tcPr>
            <w:tcW w:w="806" w:type="pct"/>
            <w:tcBorders>
              <w:top w:val="single" w:sz="4" w:space="0" w:color="auto"/>
              <w:left w:val="single" w:sz="4" w:space="0" w:color="auto"/>
              <w:bottom w:val="single" w:sz="4" w:space="0" w:color="auto"/>
              <w:right w:val="single" w:sz="4" w:space="0" w:color="auto"/>
            </w:tcBorders>
          </w:tcPr>
          <w:p w14:paraId="58FD88DB" w14:textId="77777777" w:rsidR="00F927B1" w:rsidRPr="005B06EF" w:rsidRDefault="00000000">
            <w:pPr>
              <w:pStyle w:val="TAC"/>
              <w:keepNext w:val="0"/>
              <w:keepLines w:val="0"/>
              <w:rPr>
                <w:ins w:id="552" w:author="China Unicom" w:date="2025-05-09T17:25:00Z"/>
                <w:rFonts w:cs="Arial"/>
              </w:rPr>
            </w:pPr>
            <w:ins w:id="553" w:author="China Unicom" w:date="2025-05-09T17:25:00Z">
              <w:r w:rsidRPr="005B06EF">
                <w:rPr>
                  <w:rFonts w:cs="Arial"/>
                  <w:lang w:eastAsia="zh-CN"/>
                </w:rPr>
                <w:t>-84</w:t>
              </w:r>
            </w:ins>
          </w:p>
        </w:tc>
        <w:tc>
          <w:tcPr>
            <w:tcW w:w="762" w:type="pct"/>
            <w:tcBorders>
              <w:top w:val="single" w:sz="4" w:space="0" w:color="auto"/>
              <w:left w:val="single" w:sz="4" w:space="0" w:color="auto"/>
              <w:bottom w:val="single" w:sz="4" w:space="0" w:color="auto"/>
              <w:right w:val="single" w:sz="4" w:space="0" w:color="auto"/>
            </w:tcBorders>
          </w:tcPr>
          <w:p w14:paraId="11783053" w14:textId="77777777" w:rsidR="00F927B1" w:rsidRPr="005B06EF" w:rsidRDefault="00000000">
            <w:pPr>
              <w:pStyle w:val="TAC"/>
              <w:keepNext w:val="0"/>
              <w:keepLines w:val="0"/>
              <w:rPr>
                <w:ins w:id="554" w:author="China Unicom" w:date="2025-05-09T17:25:00Z"/>
                <w:rFonts w:cs="Arial"/>
              </w:rPr>
            </w:pPr>
            <w:ins w:id="555" w:author="China Unicom" w:date="2025-05-09T17:25:00Z">
              <w:r w:rsidRPr="005B06EF">
                <w:rPr>
                  <w:rFonts w:cs="Arial"/>
                  <w:lang w:eastAsia="zh-CN"/>
                </w:rPr>
                <w:t>-84</w:t>
              </w:r>
            </w:ins>
          </w:p>
        </w:tc>
      </w:tr>
      <w:tr w:rsidR="00F927B1" w:rsidRPr="005B06EF" w14:paraId="0F786569" w14:textId="77777777">
        <w:trPr>
          <w:cantSplit/>
          <w:jc w:val="center"/>
          <w:ins w:id="556" w:author="China Unicom" w:date="2025-05-09T17:25:00Z"/>
        </w:trPr>
        <w:tc>
          <w:tcPr>
            <w:tcW w:w="1106" w:type="pct"/>
            <w:tcBorders>
              <w:top w:val="single" w:sz="4" w:space="0" w:color="auto"/>
              <w:left w:val="single" w:sz="4" w:space="0" w:color="auto"/>
              <w:bottom w:val="nil"/>
              <w:right w:val="single" w:sz="4" w:space="0" w:color="auto"/>
            </w:tcBorders>
            <w:vAlign w:val="center"/>
          </w:tcPr>
          <w:p w14:paraId="70B3BFC1" w14:textId="77777777" w:rsidR="00F927B1" w:rsidRPr="005B06EF" w:rsidRDefault="00B76ECA">
            <w:pPr>
              <w:pStyle w:val="TAL"/>
              <w:keepNext w:val="0"/>
              <w:keepLines w:val="0"/>
              <w:rPr>
                <w:ins w:id="557" w:author="China Unicom" w:date="2025-05-09T17:25:00Z"/>
              </w:rPr>
            </w:pPr>
            <w:ins w:id="558" w:author="China Unicom" w:date="2025-05-09T17:25:00Z">
              <w:r>
                <w:rPr>
                  <w:noProof/>
                </w:rPr>
                <w:object w:dxaOrig="620" w:dyaOrig="310" w14:anchorId="41B748B4">
                  <v:shape id="_x0000_i1029" type="#_x0000_t75" alt="" style="width:30.75pt;height:15.75pt;mso-width-percent:0;mso-height-percent:0;mso-width-percent:0;mso-height-percent:0" o:ole="">
                    <v:imagedata r:id="rId16" o:title=""/>
                  </v:shape>
                  <o:OLEObject Type="Embed" ProgID="Equation.3" ShapeID="_x0000_i1029" DrawAspect="Content" ObjectID="_1809436130" r:id="rId17"/>
                </w:object>
              </w:r>
            </w:ins>
          </w:p>
        </w:tc>
        <w:tc>
          <w:tcPr>
            <w:tcW w:w="592" w:type="pct"/>
            <w:tcBorders>
              <w:top w:val="single" w:sz="4" w:space="0" w:color="auto"/>
              <w:left w:val="single" w:sz="4" w:space="0" w:color="auto"/>
              <w:bottom w:val="nil"/>
              <w:right w:val="single" w:sz="4" w:space="0" w:color="auto"/>
            </w:tcBorders>
            <w:vAlign w:val="center"/>
          </w:tcPr>
          <w:p w14:paraId="3AD03ADC" w14:textId="77777777" w:rsidR="00F927B1" w:rsidRPr="005B06EF" w:rsidRDefault="00000000">
            <w:pPr>
              <w:pStyle w:val="TAC"/>
              <w:keepNext w:val="0"/>
              <w:keepLines w:val="0"/>
              <w:rPr>
                <w:ins w:id="559" w:author="China Unicom" w:date="2025-05-09T17:25:00Z"/>
              </w:rPr>
            </w:pPr>
            <w:ins w:id="560" w:author="China Unicom" w:date="2025-05-09T17:25:00Z">
              <w:r w:rsidRPr="005B06EF">
                <w:t>dB</w:t>
              </w:r>
            </w:ins>
          </w:p>
        </w:tc>
        <w:tc>
          <w:tcPr>
            <w:tcW w:w="846" w:type="pct"/>
            <w:tcBorders>
              <w:top w:val="single" w:sz="4" w:space="0" w:color="auto"/>
              <w:left w:val="single" w:sz="4" w:space="0" w:color="auto"/>
              <w:bottom w:val="single" w:sz="4" w:space="0" w:color="auto"/>
              <w:right w:val="single" w:sz="4" w:space="0" w:color="auto"/>
            </w:tcBorders>
          </w:tcPr>
          <w:p w14:paraId="616EEB67" w14:textId="77777777" w:rsidR="00F927B1" w:rsidRPr="005B06EF" w:rsidRDefault="00000000">
            <w:pPr>
              <w:pStyle w:val="TAC"/>
              <w:keepNext w:val="0"/>
              <w:keepLines w:val="0"/>
              <w:rPr>
                <w:ins w:id="561" w:author="China Unicom" w:date="2025-05-09T17:25:00Z"/>
                <w:lang w:eastAsia="zh-CN"/>
              </w:rPr>
            </w:pPr>
            <w:ins w:id="562" w:author="China Unicom" w:date="2025-05-09T17:25:00Z">
              <w:r w:rsidRPr="005B06EF">
                <w:rPr>
                  <w:lang w:eastAsia="zh-CN"/>
                </w:rPr>
                <w:t>1</w:t>
              </w:r>
            </w:ins>
          </w:p>
        </w:tc>
        <w:tc>
          <w:tcPr>
            <w:tcW w:w="886" w:type="pct"/>
            <w:tcBorders>
              <w:top w:val="single" w:sz="4" w:space="0" w:color="auto"/>
              <w:left w:val="single" w:sz="4" w:space="0" w:color="auto"/>
              <w:bottom w:val="nil"/>
              <w:right w:val="single" w:sz="4" w:space="0" w:color="auto"/>
            </w:tcBorders>
          </w:tcPr>
          <w:p w14:paraId="7749B451" w14:textId="77777777" w:rsidR="00F927B1" w:rsidRPr="005B06EF" w:rsidRDefault="00000000">
            <w:pPr>
              <w:pStyle w:val="TAC"/>
              <w:keepNext w:val="0"/>
              <w:keepLines w:val="0"/>
              <w:rPr>
                <w:ins w:id="563" w:author="China Unicom" w:date="2025-05-09T17:25:00Z"/>
                <w:rFonts w:cs="Arial"/>
              </w:rPr>
            </w:pPr>
            <w:ins w:id="564" w:author="China Unicom" w:date="2025-05-09T17:25:00Z">
              <w:r w:rsidRPr="005B06EF">
                <w:rPr>
                  <w:rFonts w:cs="Arial"/>
                </w:rPr>
                <w:t>14</w:t>
              </w:r>
              <w:r w:rsidRPr="005B06EF">
                <w:rPr>
                  <w:rFonts w:cs="v4.2.0"/>
                </w:rPr>
                <w:t>+TT</w:t>
              </w:r>
            </w:ins>
          </w:p>
        </w:tc>
        <w:tc>
          <w:tcPr>
            <w:tcW w:w="806" w:type="pct"/>
            <w:tcBorders>
              <w:top w:val="single" w:sz="4" w:space="0" w:color="auto"/>
              <w:left w:val="single" w:sz="4" w:space="0" w:color="auto"/>
              <w:bottom w:val="nil"/>
              <w:right w:val="single" w:sz="4" w:space="0" w:color="auto"/>
            </w:tcBorders>
          </w:tcPr>
          <w:p w14:paraId="619788D3" w14:textId="77777777" w:rsidR="00F927B1" w:rsidRPr="005B06EF" w:rsidRDefault="00000000">
            <w:pPr>
              <w:pStyle w:val="TAC"/>
              <w:keepNext w:val="0"/>
              <w:keepLines w:val="0"/>
              <w:rPr>
                <w:ins w:id="565" w:author="China Unicom" w:date="2025-05-09T17:25:00Z"/>
                <w:rFonts w:cs="Arial"/>
              </w:rPr>
            </w:pPr>
            <w:ins w:id="566" w:author="China Unicom" w:date="2025-05-09T17:25:00Z">
              <w:r w:rsidRPr="005B06EF">
                <w:rPr>
                  <w:rFonts w:cs="Arial"/>
                </w:rPr>
                <w:t>14</w:t>
              </w:r>
              <w:r w:rsidRPr="005B06EF">
                <w:rPr>
                  <w:rFonts w:cs="v4.2.0"/>
                </w:rPr>
                <w:t>+TT</w:t>
              </w:r>
            </w:ins>
          </w:p>
        </w:tc>
        <w:tc>
          <w:tcPr>
            <w:tcW w:w="762" w:type="pct"/>
            <w:tcBorders>
              <w:top w:val="single" w:sz="4" w:space="0" w:color="auto"/>
              <w:left w:val="single" w:sz="4" w:space="0" w:color="auto"/>
              <w:bottom w:val="nil"/>
              <w:right w:val="single" w:sz="4" w:space="0" w:color="auto"/>
            </w:tcBorders>
          </w:tcPr>
          <w:p w14:paraId="0D68FB2B" w14:textId="77777777" w:rsidR="00F927B1" w:rsidRPr="005B06EF" w:rsidRDefault="00000000">
            <w:pPr>
              <w:pStyle w:val="TAC"/>
              <w:keepNext w:val="0"/>
              <w:keepLines w:val="0"/>
              <w:rPr>
                <w:ins w:id="567" w:author="China Unicom" w:date="2025-05-09T17:25:00Z"/>
                <w:rFonts w:cs="Arial"/>
              </w:rPr>
            </w:pPr>
            <w:ins w:id="568" w:author="China Unicom" w:date="2025-05-09T17:25:00Z">
              <w:r w:rsidRPr="005B06EF">
                <w:rPr>
                  <w:rFonts w:cs="Arial"/>
                </w:rPr>
                <w:t>14</w:t>
              </w:r>
              <w:r w:rsidRPr="005B06EF">
                <w:rPr>
                  <w:rFonts w:cs="v4.2.0"/>
                </w:rPr>
                <w:t>+TT</w:t>
              </w:r>
            </w:ins>
          </w:p>
        </w:tc>
      </w:tr>
      <w:tr w:rsidR="00F927B1" w:rsidRPr="005B06EF" w14:paraId="0967D3B2" w14:textId="77777777">
        <w:trPr>
          <w:cantSplit/>
          <w:jc w:val="center"/>
          <w:ins w:id="569" w:author="China Unicom" w:date="2025-05-09T17:25:00Z"/>
        </w:trPr>
        <w:tc>
          <w:tcPr>
            <w:tcW w:w="1106" w:type="pct"/>
            <w:tcBorders>
              <w:top w:val="single" w:sz="4" w:space="0" w:color="auto"/>
              <w:left w:val="single" w:sz="4" w:space="0" w:color="auto"/>
              <w:bottom w:val="nil"/>
              <w:right w:val="single" w:sz="4" w:space="0" w:color="auto"/>
            </w:tcBorders>
            <w:vAlign w:val="center"/>
          </w:tcPr>
          <w:p w14:paraId="18D716E2" w14:textId="77777777" w:rsidR="00F927B1" w:rsidRPr="005B06EF" w:rsidRDefault="00B76ECA">
            <w:pPr>
              <w:pStyle w:val="TAL"/>
              <w:keepNext w:val="0"/>
              <w:keepLines w:val="0"/>
              <w:rPr>
                <w:ins w:id="570" w:author="China Unicom" w:date="2025-05-09T17:25:00Z"/>
              </w:rPr>
            </w:pPr>
            <w:ins w:id="571" w:author="China Unicom" w:date="2025-05-09T17:25:00Z">
              <w:r>
                <w:rPr>
                  <w:noProof/>
                  <w:position w:val="-12"/>
                </w:rPr>
                <w:object w:dxaOrig="720" w:dyaOrig="310" w14:anchorId="03001755">
                  <v:shape id="_x0000_i1028" type="#_x0000_t75" alt="" style="width:36pt;height:15.75pt;mso-width-percent:0;mso-height-percent:0;mso-width-percent:0;mso-height-percent:0" o:ole="">
                    <v:imagedata r:id="rId18" o:title=""/>
                  </v:shape>
                  <o:OLEObject Type="Embed" ProgID="Equation.3" ShapeID="_x0000_i1028" DrawAspect="Content" ObjectID="_1809436131" r:id="rId19"/>
                </w:object>
              </w:r>
            </w:ins>
          </w:p>
        </w:tc>
        <w:tc>
          <w:tcPr>
            <w:tcW w:w="592" w:type="pct"/>
            <w:tcBorders>
              <w:top w:val="single" w:sz="4" w:space="0" w:color="auto"/>
              <w:left w:val="single" w:sz="4" w:space="0" w:color="auto"/>
              <w:bottom w:val="nil"/>
              <w:right w:val="single" w:sz="4" w:space="0" w:color="auto"/>
            </w:tcBorders>
            <w:vAlign w:val="center"/>
          </w:tcPr>
          <w:p w14:paraId="0E959640" w14:textId="77777777" w:rsidR="00F927B1" w:rsidRPr="005B06EF" w:rsidRDefault="00000000">
            <w:pPr>
              <w:pStyle w:val="TAC"/>
              <w:keepNext w:val="0"/>
              <w:keepLines w:val="0"/>
              <w:rPr>
                <w:ins w:id="572" w:author="China Unicom" w:date="2025-05-09T17:25:00Z"/>
              </w:rPr>
            </w:pPr>
            <w:ins w:id="573" w:author="China Unicom" w:date="2025-05-09T17:25:00Z">
              <w:r w:rsidRPr="005B06EF">
                <w:rPr>
                  <w:rFonts w:cs="Arial"/>
                </w:rPr>
                <w:t>dB</w:t>
              </w:r>
            </w:ins>
          </w:p>
        </w:tc>
        <w:tc>
          <w:tcPr>
            <w:tcW w:w="846" w:type="pct"/>
            <w:tcBorders>
              <w:top w:val="single" w:sz="4" w:space="0" w:color="auto"/>
              <w:left w:val="single" w:sz="4" w:space="0" w:color="auto"/>
              <w:bottom w:val="single" w:sz="4" w:space="0" w:color="auto"/>
              <w:right w:val="single" w:sz="4" w:space="0" w:color="auto"/>
            </w:tcBorders>
          </w:tcPr>
          <w:p w14:paraId="1BB1C6EE" w14:textId="77777777" w:rsidR="00F927B1" w:rsidRPr="005B06EF" w:rsidRDefault="00000000">
            <w:pPr>
              <w:pStyle w:val="TAC"/>
              <w:keepNext w:val="0"/>
              <w:keepLines w:val="0"/>
              <w:rPr>
                <w:ins w:id="574" w:author="China Unicom" w:date="2025-05-09T17:25:00Z"/>
                <w:rFonts w:cs="v4.2.0"/>
                <w:lang w:eastAsia="zh-CN"/>
              </w:rPr>
            </w:pPr>
            <w:ins w:id="575" w:author="China Unicom" w:date="2025-05-09T17:25:00Z">
              <w:r w:rsidRPr="005B06EF">
                <w:rPr>
                  <w:rFonts w:cs="v4.2.0"/>
                  <w:lang w:eastAsia="zh-CN"/>
                </w:rPr>
                <w:t>1</w:t>
              </w:r>
            </w:ins>
          </w:p>
        </w:tc>
        <w:tc>
          <w:tcPr>
            <w:tcW w:w="886" w:type="pct"/>
            <w:tcBorders>
              <w:top w:val="single" w:sz="4" w:space="0" w:color="auto"/>
              <w:left w:val="single" w:sz="4" w:space="0" w:color="auto"/>
              <w:bottom w:val="nil"/>
              <w:right w:val="single" w:sz="4" w:space="0" w:color="auto"/>
            </w:tcBorders>
          </w:tcPr>
          <w:p w14:paraId="0E295C59" w14:textId="77777777" w:rsidR="00F927B1" w:rsidRPr="005B06EF" w:rsidRDefault="00000000">
            <w:pPr>
              <w:pStyle w:val="TAC"/>
              <w:keepNext w:val="0"/>
              <w:keepLines w:val="0"/>
              <w:rPr>
                <w:ins w:id="576" w:author="China Unicom" w:date="2025-05-09T17:25:00Z"/>
              </w:rPr>
            </w:pPr>
            <w:ins w:id="577" w:author="China Unicom" w:date="2025-05-09T17:25:00Z">
              <w:r w:rsidRPr="005B06EF">
                <w:rPr>
                  <w:rFonts w:cs="Arial"/>
                </w:rPr>
                <w:t>14</w:t>
              </w:r>
              <w:r w:rsidRPr="005B06EF">
                <w:rPr>
                  <w:rFonts w:cs="v4.2.0"/>
                </w:rPr>
                <w:t>+TT</w:t>
              </w:r>
            </w:ins>
          </w:p>
        </w:tc>
        <w:tc>
          <w:tcPr>
            <w:tcW w:w="806" w:type="pct"/>
            <w:tcBorders>
              <w:top w:val="single" w:sz="4" w:space="0" w:color="auto"/>
              <w:left w:val="single" w:sz="4" w:space="0" w:color="auto"/>
              <w:bottom w:val="nil"/>
              <w:right w:val="single" w:sz="4" w:space="0" w:color="auto"/>
            </w:tcBorders>
          </w:tcPr>
          <w:p w14:paraId="63C88B89" w14:textId="77777777" w:rsidR="00F927B1" w:rsidRPr="005B06EF" w:rsidRDefault="00000000">
            <w:pPr>
              <w:pStyle w:val="TAC"/>
              <w:keepNext w:val="0"/>
              <w:keepLines w:val="0"/>
              <w:rPr>
                <w:ins w:id="578" w:author="China Unicom" w:date="2025-05-09T17:25:00Z"/>
              </w:rPr>
            </w:pPr>
            <w:ins w:id="579" w:author="China Unicom" w:date="2025-05-09T17:25:00Z">
              <w:r w:rsidRPr="005B06EF">
                <w:rPr>
                  <w:rFonts w:cs="Arial"/>
                </w:rPr>
                <w:t>14</w:t>
              </w:r>
              <w:r w:rsidRPr="005B06EF">
                <w:rPr>
                  <w:rFonts w:cs="v4.2.0"/>
                </w:rPr>
                <w:t>+TT</w:t>
              </w:r>
            </w:ins>
          </w:p>
        </w:tc>
        <w:tc>
          <w:tcPr>
            <w:tcW w:w="762" w:type="pct"/>
            <w:tcBorders>
              <w:top w:val="single" w:sz="4" w:space="0" w:color="auto"/>
              <w:left w:val="single" w:sz="4" w:space="0" w:color="auto"/>
              <w:bottom w:val="nil"/>
              <w:right w:val="single" w:sz="4" w:space="0" w:color="auto"/>
            </w:tcBorders>
          </w:tcPr>
          <w:p w14:paraId="1F9DF25E" w14:textId="77777777" w:rsidR="00F927B1" w:rsidRPr="005B06EF" w:rsidRDefault="00000000">
            <w:pPr>
              <w:pStyle w:val="TAC"/>
              <w:keepNext w:val="0"/>
              <w:keepLines w:val="0"/>
              <w:rPr>
                <w:ins w:id="580" w:author="China Unicom" w:date="2025-05-09T17:25:00Z"/>
              </w:rPr>
            </w:pPr>
            <w:ins w:id="581" w:author="China Unicom" w:date="2025-05-09T17:25:00Z">
              <w:r w:rsidRPr="005B06EF">
                <w:rPr>
                  <w:rFonts w:cs="Arial"/>
                </w:rPr>
                <w:t>14</w:t>
              </w:r>
              <w:r w:rsidRPr="005B06EF">
                <w:rPr>
                  <w:rFonts w:cs="v4.2.0"/>
                </w:rPr>
                <w:t>+TT</w:t>
              </w:r>
            </w:ins>
          </w:p>
        </w:tc>
      </w:tr>
      <w:tr w:rsidR="00F927B1" w:rsidRPr="005B06EF" w14:paraId="14B63BFE" w14:textId="77777777">
        <w:trPr>
          <w:cantSplit/>
          <w:jc w:val="center"/>
          <w:ins w:id="582" w:author="China Unicom" w:date="2025-05-09T17:25:00Z"/>
        </w:trPr>
        <w:tc>
          <w:tcPr>
            <w:tcW w:w="1106" w:type="pct"/>
            <w:tcBorders>
              <w:top w:val="single" w:sz="4" w:space="0" w:color="auto"/>
              <w:left w:val="single" w:sz="4" w:space="0" w:color="auto"/>
              <w:bottom w:val="nil"/>
              <w:right w:val="single" w:sz="4" w:space="0" w:color="auto"/>
            </w:tcBorders>
          </w:tcPr>
          <w:p w14:paraId="6F311B71" w14:textId="77777777" w:rsidR="00F927B1" w:rsidRPr="005B06EF" w:rsidRDefault="00000000">
            <w:pPr>
              <w:pStyle w:val="TAL"/>
              <w:keepNext w:val="0"/>
              <w:keepLines w:val="0"/>
              <w:rPr>
                <w:ins w:id="583" w:author="China Unicom" w:date="2025-05-09T17:25:00Z"/>
                <w:lang w:eastAsia="zh-CN"/>
              </w:rPr>
            </w:pPr>
            <w:ins w:id="584" w:author="China Unicom" w:date="2025-05-09T17:25:00Z">
              <w:r w:rsidRPr="005B06EF">
                <w:rPr>
                  <w:lang w:eastAsia="zh-CN"/>
                </w:rPr>
                <w:t>Io</w:t>
              </w:r>
            </w:ins>
          </w:p>
        </w:tc>
        <w:tc>
          <w:tcPr>
            <w:tcW w:w="592" w:type="pct"/>
            <w:tcBorders>
              <w:top w:val="single" w:sz="4" w:space="0" w:color="auto"/>
              <w:left w:val="single" w:sz="4" w:space="0" w:color="auto"/>
              <w:bottom w:val="single" w:sz="4" w:space="0" w:color="auto"/>
              <w:right w:val="single" w:sz="4" w:space="0" w:color="auto"/>
            </w:tcBorders>
          </w:tcPr>
          <w:p w14:paraId="49F6BEB4" w14:textId="77777777" w:rsidR="00F927B1" w:rsidRPr="005B06EF" w:rsidRDefault="00000000">
            <w:pPr>
              <w:pStyle w:val="TAC"/>
              <w:keepNext w:val="0"/>
              <w:keepLines w:val="0"/>
              <w:rPr>
                <w:ins w:id="585" w:author="China Unicom" w:date="2025-05-09T17:25:00Z"/>
                <w:rFonts w:cs="Arial"/>
              </w:rPr>
            </w:pPr>
            <w:ins w:id="586" w:author="China Unicom" w:date="2025-05-09T17:25:00Z">
              <w:r w:rsidRPr="005B06EF">
                <w:rPr>
                  <w:lang w:eastAsia="zh-CN"/>
                </w:rPr>
                <w:t>dBm/9.36 MHz</w:t>
              </w:r>
            </w:ins>
          </w:p>
        </w:tc>
        <w:tc>
          <w:tcPr>
            <w:tcW w:w="846" w:type="pct"/>
            <w:tcBorders>
              <w:top w:val="single" w:sz="4" w:space="0" w:color="auto"/>
              <w:left w:val="single" w:sz="4" w:space="0" w:color="auto"/>
              <w:bottom w:val="single" w:sz="4" w:space="0" w:color="auto"/>
              <w:right w:val="single" w:sz="4" w:space="0" w:color="auto"/>
            </w:tcBorders>
          </w:tcPr>
          <w:p w14:paraId="19FED496" w14:textId="77777777" w:rsidR="00F927B1" w:rsidRPr="005B06EF" w:rsidRDefault="00000000">
            <w:pPr>
              <w:pStyle w:val="TAC"/>
              <w:keepNext w:val="0"/>
              <w:keepLines w:val="0"/>
              <w:rPr>
                <w:ins w:id="587" w:author="China Unicom" w:date="2025-05-09T17:25:00Z"/>
                <w:rFonts w:cs="Arial"/>
              </w:rPr>
            </w:pPr>
            <w:ins w:id="588" w:author="China Unicom" w:date="2025-05-09T17:25:00Z">
              <w:r w:rsidRPr="005B06EF">
                <w:rPr>
                  <w:lang w:eastAsia="zh-CN"/>
                </w:rPr>
                <w:t>1</w:t>
              </w:r>
            </w:ins>
          </w:p>
        </w:tc>
        <w:tc>
          <w:tcPr>
            <w:tcW w:w="886" w:type="pct"/>
            <w:tcBorders>
              <w:top w:val="single" w:sz="4" w:space="0" w:color="auto"/>
              <w:left w:val="single" w:sz="4" w:space="0" w:color="auto"/>
              <w:bottom w:val="single" w:sz="4" w:space="0" w:color="auto"/>
              <w:right w:val="single" w:sz="4" w:space="0" w:color="auto"/>
            </w:tcBorders>
          </w:tcPr>
          <w:p w14:paraId="602E461F" w14:textId="77777777" w:rsidR="00F927B1" w:rsidRPr="005B06EF" w:rsidRDefault="00000000">
            <w:pPr>
              <w:pStyle w:val="TAC"/>
              <w:keepNext w:val="0"/>
              <w:keepLines w:val="0"/>
              <w:rPr>
                <w:ins w:id="589" w:author="China Unicom" w:date="2025-05-09T17:25:00Z"/>
                <w:rFonts w:cs="Arial"/>
              </w:rPr>
            </w:pPr>
            <w:ins w:id="590" w:author="China Unicom" w:date="2025-05-09T17:25:00Z">
              <w:r w:rsidRPr="005B06EF">
                <w:rPr>
                  <w:rFonts w:cs="Arial"/>
                  <w:lang w:eastAsia="zh-CN"/>
                </w:rPr>
                <w:t>-55.88</w:t>
              </w:r>
              <w:r w:rsidRPr="005B06EF">
                <w:rPr>
                  <w:rFonts w:cs="v4.2.0"/>
                </w:rPr>
                <w:t>+TT</w:t>
              </w:r>
            </w:ins>
          </w:p>
        </w:tc>
        <w:tc>
          <w:tcPr>
            <w:tcW w:w="806" w:type="pct"/>
            <w:tcBorders>
              <w:top w:val="single" w:sz="4" w:space="0" w:color="auto"/>
              <w:left w:val="single" w:sz="4" w:space="0" w:color="auto"/>
              <w:bottom w:val="single" w:sz="4" w:space="0" w:color="auto"/>
              <w:right w:val="single" w:sz="4" w:space="0" w:color="auto"/>
            </w:tcBorders>
          </w:tcPr>
          <w:p w14:paraId="6A4505FA" w14:textId="77777777" w:rsidR="00F927B1" w:rsidRPr="005B06EF" w:rsidRDefault="00000000">
            <w:pPr>
              <w:pStyle w:val="TAC"/>
              <w:keepNext w:val="0"/>
              <w:keepLines w:val="0"/>
              <w:rPr>
                <w:ins w:id="591" w:author="China Unicom" w:date="2025-05-09T17:25:00Z"/>
                <w:rFonts w:cs="Arial"/>
              </w:rPr>
            </w:pPr>
            <w:ins w:id="592" w:author="China Unicom" w:date="2025-05-09T17:25:00Z">
              <w:r w:rsidRPr="005B06EF">
                <w:rPr>
                  <w:rFonts w:cs="Arial"/>
                  <w:lang w:eastAsia="zh-CN"/>
                </w:rPr>
                <w:t>-55.88</w:t>
              </w:r>
              <w:r w:rsidRPr="005B06EF">
                <w:rPr>
                  <w:rFonts w:cs="v4.2.0"/>
                </w:rPr>
                <w:t>+TT</w:t>
              </w:r>
            </w:ins>
          </w:p>
        </w:tc>
        <w:tc>
          <w:tcPr>
            <w:tcW w:w="762" w:type="pct"/>
            <w:tcBorders>
              <w:top w:val="single" w:sz="4" w:space="0" w:color="auto"/>
              <w:left w:val="single" w:sz="4" w:space="0" w:color="auto"/>
              <w:bottom w:val="single" w:sz="4" w:space="0" w:color="auto"/>
              <w:right w:val="single" w:sz="4" w:space="0" w:color="auto"/>
            </w:tcBorders>
          </w:tcPr>
          <w:p w14:paraId="7503252E" w14:textId="77777777" w:rsidR="00F927B1" w:rsidRPr="005B06EF" w:rsidRDefault="00000000">
            <w:pPr>
              <w:pStyle w:val="TAC"/>
              <w:keepNext w:val="0"/>
              <w:keepLines w:val="0"/>
              <w:rPr>
                <w:ins w:id="593" w:author="China Unicom" w:date="2025-05-09T17:25:00Z"/>
                <w:rFonts w:cs="Arial"/>
              </w:rPr>
            </w:pPr>
            <w:ins w:id="594" w:author="China Unicom" w:date="2025-05-09T17:25:00Z">
              <w:r w:rsidRPr="005B06EF">
                <w:rPr>
                  <w:rFonts w:cs="Arial"/>
                  <w:lang w:eastAsia="zh-CN"/>
                </w:rPr>
                <w:t>-55.88</w:t>
              </w:r>
              <w:r w:rsidRPr="005B06EF">
                <w:rPr>
                  <w:rFonts w:cs="v4.2.0"/>
                </w:rPr>
                <w:t>+TT</w:t>
              </w:r>
            </w:ins>
          </w:p>
        </w:tc>
      </w:tr>
      <w:tr w:rsidR="00F927B1" w:rsidRPr="005B06EF" w14:paraId="6CB7C060" w14:textId="77777777">
        <w:trPr>
          <w:cantSplit/>
          <w:jc w:val="center"/>
          <w:ins w:id="595"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2E283081" w14:textId="77777777" w:rsidR="00F927B1" w:rsidRPr="005B06EF" w:rsidRDefault="00000000">
            <w:pPr>
              <w:pStyle w:val="TAL"/>
              <w:keepNext w:val="0"/>
              <w:keepLines w:val="0"/>
              <w:rPr>
                <w:ins w:id="596" w:author="China Unicom" w:date="2025-05-09T17:25:00Z"/>
                <w:rFonts w:cs="Arial"/>
                <w:vertAlign w:val="subscript"/>
              </w:rPr>
            </w:pPr>
            <w:proofErr w:type="spellStart"/>
            <w:ins w:id="597" w:author="China Unicom" w:date="2025-05-09T17:25:00Z">
              <w:r w:rsidRPr="005B06EF">
                <w:rPr>
                  <w:rFonts w:cs="Arial"/>
                </w:rPr>
                <w:t>Treselection</w:t>
              </w:r>
              <w:proofErr w:type="spellEnd"/>
            </w:ins>
          </w:p>
        </w:tc>
        <w:tc>
          <w:tcPr>
            <w:tcW w:w="592" w:type="pct"/>
            <w:tcBorders>
              <w:top w:val="single" w:sz="4" w:space="0" w:color="auto"/>
              <w:left w:val="single" w:sz="4" w:space="0" w:color="auto"/>
              <w:bottom w:val="single" w:sz="4" w:space="0" w:color="auto"/>
              <w:right w:val="single" w:sz="4" w:space="0" w:color="auto"/>
            </w:tcBorders>
          </w:tcPr>
          <w:p w14:paraId="56D9854D" w14:textId="77777777" w:rsidR="00F927B1" w:rsidRPr="005B06EF" w:rsidRDefault="00000000">
            <w:pPr>
              <w:pStyle w:val="TAC"/>
              <w:keepNext w:val="0"/>
              <w:keepLines w:val="0"/>
              <w:rPr>
                <w:ins w:id="598" w:author="China Unicom" w:date="2025-05-09T17:25:00Z"/>
                <w:rFonts w:cs="Arial"/>
              </w:rPr>
            </w:pPr>
            <w:ins w:id="599" w:author="China Unicom" w:date="2025-05-09T17:25:00Z">
              <w:r w:rsidRPr="005B06EF">
                <w:rPr>
                  <w:rFonts w:cs="Arial"/>
                </w:rPr>
                <w:t>s</w:t>
              </w:r>
            </w:ins>
          </w:p>
        </w:tc>
        <w:tc>
          <w:tcPr>
            <w:tcW w:w="846" w:type="pct"/>
            <w:tcBorders>
              <w:top w:val="single" w:sz="4" w:space="0" w:color="auto"/>
              <w:left w:val="single" w:sz="4" w:space="0" w:color="auto"/>
              <w:bottom w:val="single" w:sz="4" w:space="0" w:color="auto"/>
              <w:right w:val="single" w:sz="4" w:space="0" w:color="auto"/>
            </w:tcBorders>
          </w:tcPr>
          <w:p w14:paraId="71DBBCE7" w14:textId="77777777" w:rsidR="00F927B1" w:rsidRPr="005B06EF" w:rsidRDefault="00000000">
            <w:pPr>
              <w:pStyle w:val="TAC"/>
              <w:keepNext w:val="0"/>
              <w:keepLines w:val="0"/>
              <w:rPr>
                <w:ins w:id="600" w:author="China Unicom" w:date="2025-05-09T17:25:00Z"/>
                <w:rFonts w:cs="Arial"/>
              </w:rPr>
            </w:pPr>
            <w:ins w:id="601"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15EAD345" w14:textId="77777777" w:rsidR="00F927B1" w:rsidRPr="005B06EF" w:rsidRDefault="00000000">
            <w:pPr>
              <w:pStyle w:val="TAC"/>
              <w:keepNext w:val="0"/>
              <w:keepLines w:val="0"/>
              <w:rPr>
                <w:ins w:id="602" w:author="China Unicom" w:date="2025-05-09T17:25:00Z"/>
                <w:rFonts w:cs="Arial"/>
              </w:rPr>
            </w:pPr>
            <w:ins w:id="603" w:author="China Unicom" w:date="2025-05-09T17:25:00Z">
              <w:r w:rsidRPr="005B06EF">
                <w:rPr>
                  <w:rFonts w:cs="Arial"/>
                </w:rPr>
                <w:t>0</w:t>
              </w:r>
              <w:r w:rsidRPr="005B06EF">
                <w:rPr>
                  <w:rFonts w:cs="v4.2.0"/>
                </w:rPr>
                <w:t>+TT</w:t>
              </w:r>
            </w:ins>
          </w:p>
        </w:tc>
      </w:tr>
      <w:tr w:rsidR="00F927B1" w:rsidRPr="005B06EF" w14:paraId="605F2629" w14:textId="77777777">
        <w:trPr>
          <w:cantSplit/>
          <w:jc w:val="center"/>
          <w:ins w:id="604"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605C198F" w14:textId="77777777" w:rsidR="00F927B1" w:rsidRPr="005B06EF" w:rsidRDefault="00000000">
            <w:pPr>
              <w:pStyle w:val="TAL"/>
              <w:keepNext w:val="0"/>
              <w:keepLines w:val="0"/>
              <w:rPr>
                <w:ins w:id="605" w:author="China Unicom" w:date="2025-05-09T17:25:00Z"/>
                <w:rFonts w:cs="Arial"/>
              </w:rPr>
            </w:pPr>
            <w:proofErr w:type="spellStart"/>
            <w:ins w:id="606" w:author="China Unicom" w:date="2025-05-09T17:25:00Z">
              <w:r w:rsidRPr="005B06EF">
                <w:rPr>
                  <w:rFonts w:cs="Arial"/>
                </w:rPr>
                <w:t>SnonintrasearchP</w:t>
              </w:r>
              <w:proofErr w:type="spellEnd"/>
            </w:ins>
          </w:p>
        </w:tc>
        <w:tc>
          <w:tcPr>
            <w:tcW w:w="592" w:type="pct"/>
            <w:tcBorders>
              <w:top w:val="single" w:sz="4" w:space="0" w:color="auto"/>
              <w:left w:val="single" w:sz="4" w:space="0" w:color="auto"/>
              <w:bottom w:val="single" w:sz="4" w:space="0" w:color="auto"/>
              <w:right w:val="single" w:sz="4" w:space="0" w:color="auto"/>
            </w:tcBorders>
          </w:tcPr>
          <w:p w14:paraId="484D785D" w14:textId="77777777" w:rsidR="00F927B1" w:rsidRPr="005B06EF" w:rsidRDefault="00000000">
            <w:pPr>
              <w:pStyle w:val="TAC"/>
              <w:keepNext w:val="0"/>
              <w:keepLines w:val="0"/>
              <w:rPr>
                <w:ins w:id="607" w:author="China Unicom" w:date="2025-05-09T17:25:00Z"/>
                <w:rFonts w:cs="Arial"/>
              </w:rPr>
            </w:pPr>
            <w:ins w:id="608" w:author="China Unicom" w:date="2025-05-09T17:25:00Z">
              <w:r w:rsidRPr="005B06EF">
                <w:rPr>
                  <w:rFonts w:cs="Arial"/>
                </w:rPr>
                <w:t>dB</w:t>
              </w:r>
            </w:ins>
          </w:p>
        </w:tc>
        <w:tc>
          <w:tcPr>
            <w:tcW w:w="846" w:type="pct"/>
            <w:tcBorders>
              <w:top w:val="single" w:sz="4" w:space="0" w:color="auto"/>
              <w:left w:val="single" w:sz="4" w:space="0" w:color="auto"/>
              <w:bottom w:val="single" w:sz="4" w:space="0" w:color="auto"/>
              <w:right w:val="single" w:sz="4" w:space="0" w:color="auto"/>
            </w:tcBorders>
          </w:tcPr>
          <w:p w14:paraId="5F0F5376" w14:textId="77777777" w:rsidR="00F927B1" w:rsidRPr="005B06EF" w:rsidRDefault="00000000">
            <w:pPr>
              <w:pStyle w:val="TAC"/>
              <w:keepNext w:val="0"/>
              <w:keepLines w:val="0"/>
              <w:rPr>
                <w:ins w:id="609" w:author="China Unicom" w:date="2025-05-09T17:25:00Z"/>
                <w:rFonts w:cs="Arial"/>
              </w:rPr>
            </w:pPr>
            <w:ins w:id="610"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6A01C13D" w14:textId="77777777" w:rsidR="00F927B1" w:rsidRPr="005B06EF" w:rsidRDefault="00000000">
            <w:pPr>
              <w:pStyle w:val="TAC"/>
              <w:keepNext w:val="0"/>
              <w:keepLines w:val="0"/>
              <w:rPr>
                <w:ins w:id="611" w:author="China Unicom" w:date="2025-05-09T17:25:00Z"/>
                <w:rFonts w:cs="Arial"/>
              </w:rPr>
            </w:pPr>
            <w:ins w:id="612" w:author="China Unicom" w:date="2025-05-09T17:25:00Z">
              <w:r w:rsidRPr="005B06EF">
                <w:rPr>
                  <w:rFonts w:cs="Arial"/>
                </w:rPr>
                <w:t>50</w:t>
              </w:r>
              <w:r w:rsidRPr="005B06EF">
                <w:rPr>
                  <w:rFonts w:cs="v4.2.0"/>
                </w:rPr>
                <w:t>+TT</w:t>
              </w:r>
            </w:ins>
          </w:p>
        </w:tc>
      </w:tr>
      <w:tr w:rsidR="00F927B1" w:rsidRPr="005B06EF" w14:paraId="6AC0E510" w14:textId="77777777">
        <w:trPr>
          <w:cantSplit/>
          <w:jc w:val="center"/>
          <w:ins w:id="613"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3D47ED67" w14:textId="77777777" w:rsidR="00F927B1" w:rsidRPr="005B06EF" w:rsidRDefault="00000000">
            <w:pPr>
              <w:pStyle w:val="TAL"/>
              <w:keepNext w:val="0"/>
              <w:keepLines w:val="0"/>
              <w:rPr>
                <w:ins w:id="614" w:author="China Unicom" w:date="2025-05-09T17:25:00Z"/>
                <w:rFonts w:cs="Arial"/>
              </w:rPr>
            </w:pPr>
            <w:proofErr w:type="spellStart"/>
            <w:ins w:id="615" w:author="China Unicom" w:date="2025-05-09T17:25:00Z">
              <w:r w:rsidRPr="005B06EF">
                <w:rPr>
                  <w:rFonts w:cs="Arial"/>
                </w:rPr>
                <w:t>Thresh</w:t>
              </w:r>
              <w:r w:rsidRPr="005B06EF">
                <w:rPr>
                  <w:rFonts w:cs="Arial"/>
                  <w:vertAlign w:val="subscript"/>
                </w:rPr>
                <w:t>x</w:t>
              </w:r>
              <w:proofErr w:type="spellEnd"/>
              <w:r w:rsidRPr="005B06EF">
                <w:rPr>
                  <w:rFonts w:cs="Arial"/>
                  <w:vertAlign w:val="subscript"/>
                </w:rPr>
                <w:t xml:space="preserve">, </w:t>
              </w:r>
              <w:proofErr w:type="spellStart"/>
              <w:r w:rsidRPr="005B06EF">
                <w:rPr>
                  <w:rFonts w:cs="Arial"/>
                  <w:vertAlign w:val="subscript"/>
                </w:rPr>
                <w:t>highP</w:t>
              </w:r>
              <w:proofErr w:type="spellEnd"/>
              <w:r w:rsidRPr="005B06EF">
                <w:rPr>
                  <w:rFonts w:cs="Arial"/>
                  <w:vertAlign w:val="subscript"/>
                </w:rPr>
                <w:t xml:space="preserve"> (Note 2)</w:t>
              </w:r>
            </w:ins>
          </w:p>
        </w:tc>
        <w:tc>
          <w:tcPr>
            <w:tcW w:w="592" w:type="pct"/>
            <w:tcBorders>
              <w:top w:val="single" w:sz="4" w:space="0" w:color="auto"/>
              <w:left w:val="single" w:sz="4" w:space="0" w:color="auto"/>
              <w:bottom w:val="single" w:sz="4" w:space="0" w:color="auto"/>
              <w:right w:val="single" w:sz="4" w:space="0" w:color="auto"/>
            </w:tcBorders>
          </w:tcPr>
          <w:p w14:paraId="0B6B6196" w14:textId="77777777" w:rsidR="00F927B1" w:rsidRPr="005B06EF" w:rsidRDefault="00000000">
            <w:pPr>
              <w:pStyle w:val="TAC"/>
              <w:keepNext w:val="0"/>
              <w:keepLines w:val="0"/>
              <w:rPr>
                <w:ins w:id="616" w:author="China Unicom" w:date="2025-05-09T17:25:00Z"/>
                <w:rFonts w:cs="Arial"/>
              </w:rPr>
            </w:pPr>
            <w:ins w:id="617" w:author="China Unicom" w:date="2025-05-09T17:25:00Z">
              <w:r w:rsidRPr="005B06EF">
                <w:rPr>
                  <w:rFonts w:cs="v4.2.0"/>
                </w:rPr>
                <w:t>dB</w:t>
              </w:r>
            </w:ins>
          </w:p>
        </w:tc>
        <w:tc>
          <w:tcPr>
            <w:tcW w:w="846" w:type="pct"/>
            <w:tcBorders>
              <w:top w:val="single" w:sz="4" w:space="0" w:color="auto"/>
              <w:left w:val="single" w:sz="4" w:space="0" w:color="auto"/>
              <w:bottom w:val="single" w:sz="4" w:space="0" w:color="auto"/>
              <w:right w:val="single" w:sz="4" w:space="0" w:color="auto"/>
            </w:tcBorders>
          </w:tcPr>
          <w:p w14:paraId="318B70D0" w14:textId="77777777" w:rsidR="00F927B1" w:rsidRPr="005B06EF" w:rsidRDefault="00000000">
            <w:pPr>
              <w:pStyle w:val="TAC"/>
              <w:keepNext w:val="0"/>
              <w:keepLines w:val="0"/>
              <w:rPr>
                <w:ins w:id="618" w:author="China Unicom" w:date="2025-05-09T17:25:00Z"/>
                <w:rFonts w:cs="v4.2.0"/>
              </w:rPr>
            </w:pPr>
            <w:ins w:id="619"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4D73B3AD" w14:textId="77777777" w:rsidR="00F927B1" w:rsidRPr="005B06EF" w:rsidRDefault="00000000">
            <w:pPr>
              <w:pStyle w:val="TAC"/>
              <w:keepNext w:val="0"/>
              <w:keepLines w:val="0"/>
              <w:rPr>
                <w:ins w:id="620" w:author="China Unicom" w:date="2025-05-09T17:25:00Z"/>
                <w:rFonts w:cs="Arial"/>
              </w:rPr>
            </w:pPr>
            <w:ins w:id="621" w:author="China Unicom" w:date="2025-05-09T17:25:00Z">
              <w:r w:rsidRPr="005B06EF">
                <w:rPr>
                  <w:rFonts w:cs="v4.2.0"/>
                </w:rPr>
                <w:t>48+TT</w:t>
              </w:r>
            </w:ins>
          </w:p>
        </w:tc>
      </w:tr>
      <w:tr w:rsidR="00F927B1" w:rsidRPr="005B06EF" w14:paraId="03292BC1" w14:textId="77777777">
        <w:trPr>
          <w:cantSplit/>
          <w:jc w:val="center"/>
          <w:ins w:id="622"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05208243" w14:textId="77777777" w:rsidR="00F927B1" w:rsidRPr="005B06EF" w:rsidRDefault="00000000">
            <w:pPr>
              <w:pStyle w:val="TAL"/>
              <w:keepNext w:val="0"/>
              <w:keepLines w:val="0"/>
              <w:rPr>
                <w:ins w:id="623" w:author="China Unicom" w:date="2025-05-09T17:25:00Z"/>
                <w:rFonts w:cs="Arial"/>
                <w:bCs/>
              </w:rPr>
            </w:pPr>
            <w:proofErr w:type="spellStart"/>
            <w:ins w:id="624" w:author="China Unicom" w:date="2025-05-09T17:25:00Z">
              <w:r w:rsidRPr="005B06EF">
                <w:rPr>
                  <w:rFonts w:cs="Arial"/>
                </w:rPr>
                <w:t>Thresh</w:t>
              </w:r>
              <w:r w:rsidRPr="005B06EF">
                <w:rPr>
                  <w:rFonts w:cs="Arial"/>
                  <w:vertAlign w:val="subscript"/>
                </w:rPr>
                <w:t>serving</w:t>
              </w:r>
              <w:proofErr w:type="spellEnd"/>
              <w:r w:rsidRPr="005B06EF">
                <w:rPr>
                  <w:rFonts w:cs="Arial"/>
                  <w:vertAlign w:val="subscript"/>
                </w:rPr>
                <w:t xml:space="preserve">, </w:t>
              </w:r>
              <w:proofErr w:type="spellStart"/>
              <w:r w:rsidRPr="005B06EF">
                <w:rPr>
                  <w:rFonts w:cs="Arial"/>
                  <w:vertAlign w:val="subscript"/>
                </w:rPr>
                <w:t>lowP</w:t>
              </w:r>
              <w:proofErr w:type="spellEnd"/>
            </w:ins>
          </w:p>
        </w:tc>
        <w:tc>
          <w:tcPr>
            <w:tcW w:w="592" w:type="pct"/>
            <w:tcBorders>
              <w:top w:val="single" w:sz="4" w:space="0" w:color="auto"/>
              <w:left w:val="single" w:sz="4" w:space="0" w:color="auto"/>
              <w:bottom w:val="single" w:sz="4" w:space="0" w:color="auto"/>
              <w:right w:val="single" w:sz="4" w:space="0" w:color="auto"/>
            </w:tcBorders>
          </w:tcPr>
          <w:p w14:paraId="4B3209F3" w14:textId="77777777" w:rsidR="00F927B1" w:rsidRPr="005B06EF" w:rsidRDefault="00000000">
            <w:pPr>
              <w:pStyle w:val="TAC"/>
              <w:keepNext w:val="0"/>
              <w:keepLines w:val="0"/>
              <w:rPr>
                <w:ins w:id="625" w:author="China Unicom" w:date="2025-05-09T17:25:00Z"/>
                <w:rFonts w:cs="Arial"/>
              </w:rPr>
            </w:pPr>
            <w:ins w:id="626" w:author="China Unicom" w:date="2025-05-09T17:25:00Z">
              <w:r w:rsidRPr="005B06EF">
                <w:rPr>
                  <w:rFonts w:cs="v4.2.0"/>
                </w:rPr>
                <w:t>dB</w:t>
              </w:r>
            </w:ins>
          </w:p>
        </w:tc>
        <w:tc>
          <w:tcPr>
            <w:tcW w:w="846" w:type="pct"/>
            <w:tcBorders>
              <w:top w:val="single" w:sz="4" w:space="0" w:color="auto"/>
              <w:left w:val="single" w:sz="4" w:space="0" w:color="auto"/>
              <w:bottom w:val="single" w:sz="4" w:space="0" w:color="auto"/>
              <w:right w:val="single" w:sz="4" w:space="0" w:color="auto"/>
            </w:tcBorders>
          </w:tcPr>
          <w:p w14:paraId="59B47F4D" w14:textId="77777777" w:rsidR="00F927B1" w:rsidRPr="005B06EF" w:rsidRDefault="00000000">
            <w:pPr>
              <w:pStyle w:val="TAC"/>
              <w:keepNext w:val="0"/>
              <w:keepLines w:val="0"/>
              <w:rPr>
                <w:ins w:id="627" w:author="China Unicom" w:date="2025-05-09T17:25:00Z"/>
                <w:rFonts w:cs="v4.2.0"/>
              </w:rPr>
            </w:pPr>
            <w:ins w:id="628"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7C848682" w14:textId="77777777" w:rsidR="00F927B1" w:rsidRPr="005B06EF" w:rsidRDefault="00000000">
            <w:pPr>
              <w:pStyle w:val="TAC"/>
              <w:keepNext w:val="0"/>
              <w:keepLines w:val="0"/>
              <w:rPr>
                <w:ins w:id="629" w:author="China Unicom" w:date="2025-05-09T17:25:00Z"/>
                <w:rFonts w:cs="Arial"/>
              </w:rPr>
            </w:pPr>
            <w:ins w:id="630" w:author="China Unicom" w:date="2025-05-09T17:25:00Z">
              <w:r w:rsidRPr="005B06EF">
                <w:rPr>
                  <w:rFonts w:cs="v4.2.0"/>
                </w:rPr>
                <w:t>44+TT</w:t>
              </w:r>
            </w:ins>
          </w:p>
        </w:tc>
      </w:tr>
      <w:tr w:rsidR="00F927B1" w:rsidRPr="005B06EF" w14:paraId="1E7B2E60" w14:textId="77777777">
        <w:trPr>
          <w:cantSplit/>
          <w:jc w:val="center"/>
          <w:ins w:id="631"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5D804E9F" w14:textId="77777777" w:rsidR="00F927B1" w:rsidRPr="005B06EF" w:rsidRDefault="00000000">
            <w:pPr>
              <w:pStyle w:val="TAL"/>
              <w:keepNext w:val="0"/>
              <w:keepLines w:val="0"/>
              <w:rPr>
                <w:ins w:id="632" w:author="China Unicom" w:date="2025-05-09T17:25:00Z"/>
                <w:rFonts w:cs="Arial"/>
                <w:bCs/>
              </w:rPr>
            </w:pPr>
            <w:proofErr w:type="spellStart"/>
            <w:ins w:id="633" w:author="China Unicom" w:date="2025-05-09T17:25:00Z">
              <w:r w:rsidRPr="005B06EF">
                <w:rPr>
                  <w:rFonts w:cs="Arial"/>
                </w:rPr>
                <w:t>Thresh</w:t>
              </w:r>
              <w:r w:rsidRPr="005B06EF">
                <w:rPr>
                  <w:rFonts w:cs="Arial"/>
                  <w:vertAlign w:val="subscript"/>
                </w:rPr>
                <w:t>x</w:t>
              </w:r>
              <w:proofErr w:type="spellEnd"/>
              <w:r w:rsidRPr="005B06EF">
                <w:rPr>
                  <w:rFonts w:cs="Arial"/>
                  <w:vertAlign w:val="subscript"/>
                </w:rPr>
                <w:t xml:space="preserve">, </w:t>
              </w:r>
              <w:proofErr w:type="spellStart"/>
              <w:r w:rsidRPr="005B06EF">
                <w:rPr>
                  <w:rFonts w:cs="Arial"/>
                  <w:vertAlign w:val="subscript"/>
                </w:rPr>
                <w:t>lowP</w:t>
              </w:r>
              <w:proofErr w:type="spellEnd"/>
            </w:ins>
          </w:p>
        </w:tc>
        <w:tc>
          <w:tcPr>
            <w:tcW w:w="592" w:type="pct"/>
            <w:tcBorders>
              <w:top w:val="single" w:sz="4" w:space="0" w:color="auto"/>
              <w:left w:val="single" w:sz="4" w:space="0" w:color="auto"/>
              <w:bottom w:val="single" w:sz="4" w:space="0" w:color="auto"/>
              <w:right w:val="single" w:sz="4" w:space="0" w:color="auto"/>
            </w:tcBorders>
          </w:tcPr>
          <w:p w14:paraId="1E551CDB" w14:textId="77777777" w:rsidR="00F927B1" w:rsidRPr="005B06EF" w:rsidRDefault="00000000">
            <w:pPr>
              <w:pStyle w:val="TAC"/>
              <w:keepNext w:val="0"/>
              <w:keepLines w:val="0"/>
              <w:rPr>
                <w:ins w:id="634" w:author="China Unicom" w:date="2025-05-09T17:25:00Z"/>
                <w:rFonts w:cs="Arial"/>
              </w:rPr>
            </w:pPr>
            <w:ins w:id="635" w:author="China Unicom" w:date="2025-05-09T17:25:00Z">
              <w:r w:rsidRPr="005B06EF">
                <w:rPr>
                  <w:rFonts w:cs="v4.2.0"/>
                </w:rPr>
                <w:t>dB</w:t>
              </w:r>
            </w:ins>
          </w:p>
        </w:tc>
        <w:tc>
          <w:tcPr>
            <w:tcW w:w="846" w:type="pct"/>
            <w:tcBorders>
              <w:top w:val="single" w:sz="4" w:space="0" w:color="auto"/>
              <w:left w:val="single" w:sz="4" w:space="0" w:color="auto"/>
              <w:bottom w:val="single" w:sz="4" w:space="0" w:color="auto"/>
              <w:right w:val="single" w:sz="4" w:space="0" w:color="auto"/>
            </w:tcBorders>
          </w:tcPr>
          <w:p w14:paraId="4240C80A" w14:textId="77777777" w:rsidR="00F927B1" w:rsidRPr="005B06EF" w:rsidRDefault="00000000">
            <w:pPr>
              <w:pStyle w:val="TAC"/>
              <w:keepNext w:val="0"/>
              <w:keepLines w:val="0"/>
              <w:rPr>
                <w:ins w:id="636" w:author="China Unicom" w:date="2025-05-09T17:25:00Z"/>
                <w:rFonts w:cs="v4.2.0"/>
              </w:rPr>
            </w:pPr>
            <w:ins w:id="637"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4A46F03D" w14:textId="77777777" w:rsidR="00F927B1" w:rsidRPr="005B06EF" w:rsidRDefault="00000000">
            <w:pPr>
              <w:pStyle w:val="TAC"/>
              <w:keepNext w:val="0"/>
              <w:keepLines w:val="0"/>
              <w:rPr>
                <w:ins w:id="638" w:author="China Unicom" w:date="2025-05-09T17:25:00Z"/>
                <w:rFonts w:cs="Arial"/>
              </w:rPr>
            </w:pPr>
            <w:ins w:id="639" w:author="China Unicom" w:date="2025-05-09T17:25:00Z">
              <w:r w:rsidRPr="005B06EF">
                <w:rPr>
                  <w:rFonts w:cs="v4.2.0"/>
                </w:rPr>
                <w:t>50+TT</w:t>
              </w:r>
            </w:ins>
          </w:p>
        </w:tc>
      </w:tr>
      <w:tr w:rsidR="00F927B1" w:rsidRPr="005B06EF" w14:paraId="392CD98A" w14:textId="77777777">
        <w:trPr>
          <w:cantSplit/>
          <w:jc w:val="center"/>
          <w:ins w:id="640"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76AEE706" w14:textId="77777777" w:rsidR="00F927B1" w:rsidRPr="005B06EF" w:rsidRDefault="00000000">
            <w:pPr>
              <w:pStyle w:val="TAL"/>
              <w:keepLines w:val="0"/>
              <w:rPr>
                <w:ins w:id="641" w:author="China Unicom" w:date="2025-05-09T17:25:00Z"/>
                <w:rFonts w:cs="Arial"/>
              </w:rPr>
            </w:pPr>
            <w:ins w:id="642" w:author="China Unicom" w:date="2025-05-09T17:25:00Z">
              <w:r w:rsidRPr="005B06EF">
                <w:rPr>
                  <w:rFonts w:cs="Arial"/>
                </w:rPr>
                <w:t>Propagation Condition</w:t>
              </w:r>
            </w:ins>
          </w:p>
        </w:tc>
        <w:tc>
          <w:tcPr>
            <w:tcW w:w="592" w:type="pct"/>
            <w:tcBorders>
              <w:top w:val="single" w:sz="4" w:space="0" w:color="auto"/>
              <w:left w:val="single" w:sz="4" w:space="0" w:color="auto"/>
              <w:bottom w:val="single" w:sz="4" w:space="0" w:color="auto"/>
              <w:right w:val="single" w:sz="4" w:space="0" w:color="auto"/>
            </w:tcBorders>
          </w:tcPr>
          <w:p w14:paraId="2EE1BC54" w14:textId="77777777" w:rsidR="00F927B1" w:rsidRPr="005B06EF" w:rsidRDefault="00F927B1">
            <w:pPr>
              <w:pStyle w:val="TAC"/>
              <w:keepLines w:val="0"/>
              <w:rPr>
                <w:ins w:id="643" w:author="China Unicom" w:date="2025-05-09T17:25:00Z"/>
                <w:rFonts w:cs="Arial"/>
              </w:rPr>
            </w:pPr>
          </w:p>
        </w:tc>
        <w:tc>
          <w:tcPr>
            <w:tcW w:w="846" w:type="pct"/>
            <w:tcBorders>
              <w:top w:val="single" w:sz="4" w:space="0" w:color="auto"/>
              <w:left w:val="single" w:sz="4" w:space="0" w:color="auto"/>
              <w:bottom w:val="single" w:sz="4" w:space="0" w:color="auto"/>
              <w:right w:val="single" w:sz="4" w:space="0" w:color="auto"/>
            </w:tcBorders>
          </w:tcPr>
          <w:p w14:paraId="2502B29E" w14:textId="77777777" w:rsidR="00F927B1" w:rsidRPr="005B06EF" w:rsidRDefault="00000000">
            <w:pPr>
              <w:pStyle w:val="TAC"/>
              <w:keepLines w:val="0"/>
              <w:rPr>
                <w:ins w:id="644" w:author="China Unicom" w:date="2025-05-09T17:25:00Z"/>
                <w:rFonts w:cs="Arial"/>
              </w:rPr>
            </w:pPr>
            <w:ins w:id="645"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738B118A" w14:textId="77777777" w:rsidR="00F927B1" w:rsidRPr="005B06EF" w:rsidRDefault="00000000">
            <w:pPr>
              <w:pStyle w:val="TAC"/>
              <w:keepLines w:val="0"/>
              <w:rPr>
                <w:ins w:id="646" w:author="China Unicom" w:date="2025-05-09T17:25:00Z"/>
                <w:rFonts w:cs="Arial"/>
              </w:rPr>
            </w:pPr>
            <w:ins w:id="647" w:author="China Unicom" w:date="2025-05-09T17:25:00Z">
              <w:r w:rsidRPr="005B06EF">
                <w:rPr>
                  <w:rFonts w:cs="Arial"/>
                </w:rPr>
                <w:t>AWGN</w:t>
              </w:r>
            </w:ins>
          </w:p>
        </w:tc>
      </w:tr>
      <w:tr w:rsidR="00F927B1" w:rsidRPr="005B06EF" w14:paraId="6E69994D" w14:textId="77777777">
        <w:trPr>
          <w:cantSplit/>
          <w:jc w:val="center"/>
          <w:ins w:id="648" w:author="China Unicom" w:date="2025-05-09T17:25:00Z"/>
        </w:trPr>
        <w:tc>
          <w:tcPr>
            <w:tcW w:w="5000" w:type="pct"/>
            <w:gridSpan w:val="6"/>
            <w:tcBorders>
              <w:top w:val="single" w:sz="4" w:space="0" w:color="auto"/>
              <w:left w:val="single" w:sz="4" w:space="0" w:color="auto"/>
              <w:bottom w:val="single" w:sz="4" w:space="0" w:color="auto"/>
              <w:right w:val="single" w:sz="4" w:space="0" w:color="auto"/>
            </w:tcBorders>
          </w:tcPr>
          <w:p w14:paraId="08A24719" w14:textId="77777777" w:rsidR="00F927B1" w:rsidRPr="005B06EF" w:rsidRDefault="00000000">
            <w:pPr>
              <w:pStyle w:val="TAN"/>
              <w:keepNext w:val="0"/>
              <w:keepLines w:val="0"/>
              <w:rPr>
                <w:ins w:id="649" w:author="China Unicom" w:date="2025-05-09T17:25:00Z"/>
              </w:rPr>
            </w:pPr>
            <w:ins w:id="650" w:author="China Unicom" w:date="2025-05-09T17:25:00Z">
              <w:r w:rsidRPr="005B06EF">
                <w:t>NOTE 1:</w:t>
              </w:r>
              <w:r w:rsidRPr="005B06EF">
                <w:tab/>
                <w:t xml:space="preserve">OCNG shall be used such that both cells are fully </w:t>
              </w:r>
              <w:proofErr w:type="gramStart"/>
              <w:r w:rsidRPr="005B06EF">
                <w:t>allocated</w:t>
              </w:r>
              <w:proofErr w:type="gramEnd"/>
              <w:r w:rsidRPr="005B06EF">
                <w:t xml:space="preserve"> and a constant total transmitted power spectral density is achieved for all OFDM symbols.</w:t>
              </w:r>
            </w:ins>
          </w:p>
          <w:p w14:paraId="548E33E4" w14:textId="77777777" w:rsidR="00F927B1" w:rsidRPr="005B06EF" w:rsidRDefault="00000000">
            <w:pPr>
              <w:pStyle w:val="TAN"/>
              <w:keepNext w:val="0"/>
              <w:keepLines w:val="0"/>
              <w:rPr>
                <w:ins w:id="651" w:author="China Unicom" w:date="2025-05-09T17:25:00Z"/>
              </w:rPr>
            </w:pPr>
            <w:ins w:id="652" w:author="China Unicom" w:date="2025-05-09T17:25:00Z">
              <w:r w:rsidRPr="005B06EF">
                <w:t>NOTE 2:</w:t>
              </w:r>
              <w:r w:rsidRPr="005B06EF">
                <w:tab/>
              </w:r>
              <w:r w:rsidRPr="005B06EF">
                <w:rPr>
                  <w:lang w:eastAsia="zh-CN"/>
                </w:rPr>
                <w:t>T</w:t>
              </w:r>
              <w:r w:rsidRPr="005B06EF">
                <w:t xml:space="preserve">his refers to the value </w:t>
              </w:r>
              <w:proofErr w:type="gramStart"/>
              <w:r w:rsidRPr="005B06EF">
                <w:t xml:space="preserve">of  </w:t>
              </w:r>
              <w:proofErr w:type="spellStart"/>
              <w:r w:rsidRPr="005B06EF">
                <w:rPr>
                  <w:bCs/>
                </w:rPr>
                <w:t>Thresh</w:t>
              </w:r>
              <w:r w:rsidRPr="005B06EF">
                <w:rPr>
                  <w:b/>
                  <w:bCs/>
                  <w:vertAlign w:val="subscript"/>
                </w:rPr>
                <w:t>x</w:t>
              </w:r>
              <w:proofErr w:type="spellEnd"/>
              <w:proofErr w:type="gramEnd"/>
              <w:r w:rsidRPr="005B06EF">
                <w:rPr>
                  <w:b/>
                  <w:bCs/>
                  <w:vertAlign w:val="subscript"/>
                </w:rPr>
                <w:t xml:space="preserve">, high  </w:t>
              </w:r>
              <w:r w:rsidRPr="005B06EF">
                <w:t>which is included in NR system information, and is a threshold for the E-UTRA target cell</w:t>
              </w:r>
            </w:ins>
          </w:p>
        </w:tc>
      </w:tr>
    </w:tbl>
    <w:p w14:paraId="642B1941" w14:textId="77777777" w:rsidR="00F927B1" w:rsidRPr="005B06EF" w:rsidRDefault="00F927B1">
      <w:pPr>
        <w:rPr>
          <w:ins w:id="653" w:author="China Unicom" w:date="2025-05-09T17:25:00Z"/>
        </w:rPr>
      </w:pPr>
    </w:p>
    <w:p w14:paraId="6474BD3C" w14:textId="77777777" w:rsidR="00F927B1" w:rsidRPr="005B06EF" w:rsidRDefault="00000000">
      <w:pPr>
        <w:pStyle w:val="TH"/>
        <w:keepNext w:val="0"/>
        <w:keepLines w:val="0"/>
        <w:rPr>
          <w:ins w:id="654" w:author="China Unicom" w:date="2025-05-09T17:25:00Z"/>
        </w:rPr>
      </w:pPr>
      <w:ins w:id="655" w:author="China Unicom" w:date="2025-05-09T17:25:00Z">
        <w:r w:rsidRPr="005B06EF">
          <w:t xml:space="preserve">Table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t>: Cell specific test parameters for E-UTRA Cell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0"/>
        <w:gridCol w:w="1152"/>
        <w:gridCol w:w="2078"/>
        <w:gridCol w:w="2172"/>
        <w:gridCol w:w="2107"/>
      </w:tblGrid>
      <w:tr w:rsidR="00F927B1" w:rsidRPr="005B06EF" w14:paraId="0A3717EE" w14:textId="77777777">
        <w:trPr>
          <w:cantSplit/>
          <w:tblHeader/>
          <w:jc w:val="center"/>
          <w:ins w:id="656" w:author="China Unicom" w:date="2025-05-09T17:25:00Z"/>
        </w:trPr>
        <w:tc>
          <w:tcPr>
            <w:tcW w:w="1101" w:type="pct"/>
            <w:shd w:val="clear" w:color="auto" w:fill="auto"/>
          </w:tcPr>
          <w:p w14:paraId="6D8C92D7" w14:textId="77777777" w:rsidR="00F927B1" w:rsidRPr="005B06EF" w:rsidRDefault="00000000">
            <w:pPr>
              <w:pStyle w:val="TAH"/>
              <w:rPr>
                <w:ins w:id="657" w:author="China Unicom" w:date="2025-05-09T17:25:00Z"/>
              </w:rPr>
            </w:pPr>
            <w:ins w:id="658" w:author="China Unicom" w:date="2025-05-09T17:25:00Z">
              <w:r w:rsidRPr="005B06EF">
                <w:lastRenderedPageBreak/>
                <w:t>Parameter</w:t>
              </w:r>
            </w:ins>
          </w:p>
        </w:tc>
        <w:tc>
          <w:tcPr>
            <w:tcW w:w="598" w:type="pct"/>
            <w:shd w:val="clear" w:color="auto" w:fill="auto"/>
          </w:tcPr>
          <w:p w14:paraId="44EA3F76" w14:textId="77777777" w:rsidR="00F927B1" w:rsidRPr="005B06EF" w:rsidRDefault="00000000">
            <w:pPr>
              <w:pStyle w:val="TAH"/>
              <w:rPr>
                <w:ins w:id="659" w:author="China Unicom" w:date="2025-05-09T17:25:00Z"/>
              </w:rPr>
            </w:pPr>
            <w:ins w:id="660" w:author="China Unicom" w:date="2025-05-09T17:25:00Z">
              <w:r w:rsidRPr="005B06EF">
                <w:t>Unit</w:t>
              </w:r>
            </w:ins>
          </w:p>
        </w:tc>
        <w:tc>
          <w:tcPr>
            <w:tcW w:w="3287" w:type="pct"/>
            <w:gridSpan w:val="3"/>
          </w:tcPr>
          <w:p w14:paraId="6991675C" w14:textId="77777777" w:rsidR="00F927B1" w:rsidRPr="005B06EF" w:rsidRDefault="00000000">
            <w:pPr>
              <w:pStyle w:val="TAH"/>
              <w:rPr>
                <w:ins w:id="661" w:author="China Unicom" w:date="2025-05-09T17:25:00Z"/>
              </w:rPr>
            </w:pPr>
            <w:ins w:id="662" w:author="China Unicom" w:date="2025-05-09T17:25:00Z">
              <w:r w:rsidRPr="005B06EF">
                <w:t>Cell 2</w:t>
              </w:r>
            </w:ins>
          </w:p>
        </w:tc>
      </w:tr>
      <w:tr w:rsidR="00F927B1" w:rsidRPr="005B06EF" w14:paraId="390DB0B7" w14:textId="77777777">
        <w:trPr>
          <w:cantSplit/>
          <w:tblHeader/>
          <w:jc w:val="center"/>
          <w:ins w:id="663" w:author="China Unicom" w:date="2025-05-09T17:25:00Z"/>
        </w:trPr>
        <w:tc>
          <w:tcPr>
            <w:tcW w:w="1101" w:type="pct"/>
            <w:shd w:val="clear" w:color="auto" w:fill="auto"/>
            <w:vAlign w:val="center"/>
          </w:tcPr>
          <w:p w14:paraId="7E9DC153" w14:textId="77777777" w:rsidR="00F927B1" w:rsidRPr="005B06EF" w:rsidRDefault="00F927B1">
            <w:pPr>
              <w:pStyle w:val="TAH"/>
              <w:rPr>
                <w:ins w:id="664" w:author="China Unicom" w:date="2025-05-09T17:25:00Z"/>
              </w:rPr>
            </w:pPr>
          </w:p>
        </w:tc>
        <w:tc>
          <w:tcPr>
            <w:tcW w:w="598" w:type="pct"/>
            <w:shd w:val="clear" w:color="auto" w:fill="auto"/>
            <w:vAlign w:val="center"/>
          </w:tcPr>
          <w:p w14:paraId="050E9261" w14:textId="77777777" w:rsidR="00F927B1" w:rsidRPr="005B06EF" w:rsidRDefault="00F927B1">
            <w:pPr>
              <w:pStyle w:val="TAH"/>
              <w:rPr>
                <w:ins w:id="665" w:author="China Unicom" w:date="2025-05-09T17:25:00Z"/>
              </w:rPr>
            </w:pPr>
          </w:p>
        </w:tc>
        <w:tc>
          <w:tcPr>
            <w:tcW w:w="1079" w:type="pct"/>
          </w:tcPr>
          <w:p w14:paraId="1B124511" w14:textId="77777777" w:rsidR="00F927B1" w:rsidRPr="005B06EF" w:rsidRDefault="00000000">
            <w:pPr>
              <w:pStyle w:val="TAH"/>
              <w:rPr>
                <w:ins w:id="666" w:author="China Unicom" w:date="2025-05-09T17:25:00Z"/>
              </w:rPr>
            </w:pPr>
            <w:ins w:id="667" w:author="China Unicom" w:date="2025-05-09T17:25:00Z">
              <w:r w:rsidRPr="005B06EF">
                <w:t>T1</w:t>
              </w:r>
            </w:ins>
          </w:p>
        </w:tc>
        <w:tc>
          <w:tcPr>
            <w:tcW w:w="1128" w:type="pct"/>
          </w:tcPr>
          <w:p w14:paraId="26F06F00" w14:textId="77777777" w:rsidR="00F927B1" w:rsidRPr="005B06EF" w:rsidRDefault="00000000">
            <w:pPr>
              <w:pStyle w:val="TAH"/>
              <w:rPr>
                <w:ins w:id="668" w:author="China Unicom" w:date="2025-05-09T17:25:00Z"/>
              </w:rPr>
            </w:pPr>
            <w:ins w:id="669" w:author="China Unicom" w:date="2025-05-09T17:25:00Z">
              <w:r w:rsidRPr="005B06EF">
                <w:t>T2</w:t>
              </w:r>
            </w:ins>
          </w:p>
        </w:tc>
        <w:tc>
          <w:tcPr>
            <w:tcW w:w="1079" w:type="pct"/>
          </w:tcPr>
          <w:p w14:paraId="70DF13F6" w14:textId="77777777" w:rsidR="00F927B1" w:rsidRPr="005B06EF" w:rsidRDefault="00000000">
            <w:pPr>
              <w:pStyle w:val="TAH"/>
              <w:rPr>
                <w:ins w:id="670" w:author="China Unicom" w:date="2025-05-09T17:25:00Z"/>
              </w:rPr>
            </w:pPr>
            <w:ins w:id="671" w:author="China Unicom" w:date="2025-05-09T17:25:00Z">
              <w:r w:rsidRPr="005B06EF">
                <w:t>T3</w:t>
              </w:r>
            </w:ins>
          </w:p>
        </w:tc>
      </w:tr>
      <w:tr w:rsidR="00F927B1" w:rsidRPr="005B06EF" w14:paraId="6D69971B" w14:textId="77777777">
        <w:trPr>
          <w:cantSplit/>
          <w:jc w:val="center"/>
          <w:ins w:id="672" w:author="China Unicom" w:date="2025-05-09T17:25:00Z"/>
        </w:trPr>
        <w:tc>
          <w:tcPr>
            <w:tcW w:w="1101" w:type="pct"/>
          </w:tcPr>
          <w:p w14:paraId="5D4128FB" w14:textId="77777777" w:rsidR="00F927B1" w:rsidRPr="005B06EF" w:rsidRDefault="00000000">
            <w:pPr>
              <w:pStyle w:val="TAL"/>
              <w:rPr>
                <w:ins w:id="673" w:author="China Unicom" w:date="2025-05-09T17:25:00Z"/>
              </w:rPr>
            </w:pPr>
            <w:ins w:id="674" w:author="China Unicom" w:date="2025-05-09T17:25:00Z">
              <w:r w:rsidRPr="005B06EF">
                <w:t>E-UTRA RF Channel number</w:t>
              </w:r>
            </w:ins>
          </w:p>
        </w:tc>
        <w:tc>
          <w:tcPr>
            <w:tcW w:w="598" w:type="pct"/>
          </w:tcPr>
          <w:p w14:paraId="27CE107C" w14:textId="77777777" w:rsidR="00F927B1" w:rsidRPr="005B06EF" w:rsidRDefault="00F927B1">
            <w:pPr>
              <w:pStyle w:val="TAC"/>
              <w:rPr>
                <w:ins w:id="675" w:author="China Unicom" w:date="2025-05-09T17:25:00Z"/>
              </w:rPr>
            </w:pPr>
          </w:p>
        </w:tc>
        <w:tc>
          <w:tcPr>
            <w:tcW w:w="3287" w:type="pct"/>
            <w:gridSpan w:val="3"/>
          </w:tcPr>
          <w:p w14:paraId="275B1CB8" w14:textId="77777777" w:rsidR="00F927B1" w:rsidRPr="005B06EF" w:rsidRDefault="00000000">
            <w:pPr>
              <w:pStyle w:val="TAC"/>
              <w:rPr>
                <w:ins w:id="676" w:author="China Unicom" w:date="2025-05-09T17:25:00Z"/>
              </w:rPr>
            </w:pPr>
            <w:ins w:id="677" w:author="China Unicom" w:date="2025-05-09T17:25:00Z">
              <w:r w:rsidRPr="005B06EF">
                <w:t>1</w:t>
              </w:r>
            </w:ins>
          </w:p>
        </w:tc>
      </w:tr>
      <w:tr w:rsidR="00F927B1" w:rsidRPr="005B06EF" w14:paraId="286D1DB6" w14:textId="77777777">
        <w:trPr>
          <w:cantSplit/>
          <w:jc w:val="center"/>
          <w:ins w:id="678" w:author="China Unicom" w:date="2025-05-09T17:25:00Z"/>
        </w:trPr>
        <w:tc>
          <w:tcPr>
            <w:tcW w:w="1101" w:type="pct"/>
          </w:tcPr>
          <w:p w14:paraId="06D6E5F7" w14:textId="77777777" w:rsidR="00F927B1" w:rsidRPr="005B06EF" w:rsidRDefault="00000000">
            <w:pPr>
              <w:pStyle w:val="TAL"/>
              <w:rPr>
                <w:ins w:id="679" w:author="China Unicom" w:date="2025-05-09T17:25:00Z"/>
              </w:rPr>
            </w:pPr>
            <w:proofErr w:type="spellStart"/>
            <w:ins w:id="680" w:author="China Unicom" w:date="2025-05-09T17:25:00Z">
              <w:r w:rsidRPr="005B06EF">
                <w:t>BWchannel</w:t>
              </w:r>
              <w:proofErr w:type="spellEnd"/>
            </w:ins>
          </w:p>
        </w:tc>
        <w:tc>
          <w:tcPr>
            <w:tcW w:w="598" w:type="pct"/>
          </w:tcPr>
          <w:p w14:paraId="7D40F1A5" w14:textId="77777777" w:rsidR="00F927B1" w:rsidRPr="005B06EF" w:rsidRDefault="00000000">
            <w:pPr>
              <w:pStyle w:val="TAC"/>
              <w:rPr>
                <w:ins w:id="681" w:author="China Unicom" w:date="2025-05-09T17:25:00Z"/>
              </w:rPr>
            </w:pPr>
            <w:ins w:id="682" w:author="China Unicom" w:date="2025-05-09T17:25:00Z">
              <w:r w:rsidRPr="005B06EF">
                <w:t>MHz</w:t>
              </w:r>
            </w:ins>
          </w:p>
        </w:tc>
        <w:tc>
          <w:tcPr>
            <w:tcW w:w="3287" w:type="pct"/>
            <w:gridSpan w:val="3"/>
          </w:tcPr>
          <w:p w14:paraId="3F833AA2" w14:textId="77777777" w:rsidR="00F927B1" w:rsidRPr="005B06EF" w:rsidRDefault="00000000">
            <w:pPr>
              <w:pStyle w:val="TAC"/>
              <w:rPr>
                <w:ins w:id="683" w:author="China Unicom" w:date="2025-05-09T17:25:00Z"/>
              </w:rPr>
            </w:pPr>
            <w:ins w:id="684" w:author="China Unicom" w:date="2025-05-09T17:25:00Z">
              <w:r w:rsidRPr="005B06EF">
                <w:t>10</w:t>
              </w:r>
            </w:ins>
          </w:p>
        </w:tc>
      </w:tr>
      <w:tr w:rsidR="00F927B1" w:rsidRPr="005B06EF" w14:paraId="1F691AF5" w14:textId="77777777">
        <w:trPr>
          <w:cantSplit/>
          <w:jc w:val="center"/>
          <w:ins w:id="685" w:author="China Unicom" w:date="2025-05-09T17:25:00Z"/>
        </w:trPr>
        <w:tc>
          <w:tcPr>
            <w:tcW w:w="1101" w:type="pct"/>
          </w:tcPr>
          <w:p w14:paraId="7D19A62E" w14:textId="77777777" w:rsidR="00F927B1" w:rsidRPr="005B06EF" w:rsidRDefault="00000000">
            <w:pPr>
              <w:pStyle w:val="TAL"/>
              <w:rPr>
                <w:ins w:id="686" w:author="China Unicom" w:date="2025-05-09T17:25:00Z"/>
              </w:rPr>
            </w:pPr>
            <w:ins w:id="687" w:author="China Unicom" w:date="2025-05-09T17:25:00Z">
              <w:r w:rsidRPr="005B06EF">
                <w:t>OCNG Patterns defined in TS 36.133 [15] clause A.3.2</w:t>
              </w:r>
            </w:ins>
          </w:p>
        </w:tc>
        <w:tc>
          <w:tcPr>
            <w:tcW w:w="598" w:type="pct"/>
          </w:tcPr>
          <w:p w14:paraId="5C093576" w14:textId="77777777" w:rsidR="00F927B1" w:rsidRPr="005B06EF" w:rsidRDefault="00F927B1">
            <w:pPr>
              <w:pStyle w:val="TAC"/>
              <w:rPr>
                <w:ins w:id="688" w:author="China Unicom" w:date="2025-05-09T17:25:00Z"/>
              </w:rPr>
            </w:pPr>
          </w:p>
        </w:tc>
        <w:tc>
          <w:tcPr>
            <w:tcW w:w="3287" w:type="pct"/>
            <w:gridSpan w:val="3"/>
          </w:tcPr>
          <w:p w14:paraId="6854C85B" w14:textId="77777777" w:rsidR="00F927B1" w:rsidRPr="005B06EF" w:rsidRDefault="00000000">
            <w:pPr>
              <w:pStyle w:val="TAC"/>
              <w:rPr>
                <w:ins w:id="689" w:author="China Unicom" w:date="2025-05-09T17:25:00Z"/>
              </w:rPr>
            </w:pPr>
            <w:ins w:id="690" w:author="China Unicom" w:date="2025-05-09T17:25:00Z">
              <w:r w:rsidRPr="005B06EF">
                <w:t xml:space="preserve">OP.2 TDD for test configuration 1, 2, </w:t>
              </w:r>
              <w:proofErr w:type="gramStart"/>
              <w:r w:rsidRPr="005B06EF">
                <w:t>3;</w:t>
              </w:r>
              <w:proofErr w:type="gramEnd"/>
            </w:ins>
          </w:p>
          <w:p w14:paraId="179738C2" w14:textId="77777777" w:rsidR="00F927B1" w:rsidRPr="005B06EF" w:rsidRDefault="00000000">
            <w:pPr>
              <w:pStyle w:val="TAC"/>
              <w:rPr>
                <w:ins w:id="691" w:author="China Unicom" w:date="2025-05-09T17:25:00Z"/>
              </w:rPr>
            </w:pPr>
            <w:ins w:id="692" w:author="China Unicom" w:date="2025-05-09T17:25:00Z">
              <w:r w:rsidRPr="005B06EF">
                <w:t>OP.2 FDD for test configuration 4, 5, 6</w:t>
              </w:r>
            </w:ins>
          </w:p>
        </w:tc>
      </w:tr>
      <w:tr w:rsidR="00F927B1" w:rsidRPr="005B06EF" w14:paraId="1F914825" w14:textId="77777777">
        <w:trPr>
          <w:cantSplit/>
          <w:jc w:val="center"/>
          <w:ins w:id="693" w:author="China Unicom" w:date="2025-05-09T17:25:00Z"/>
        </w:trPr>
        <w:tc>
          <w:tcPr>
            <w:tcW w:w="1101" w:type="pct"/>
          </w:tcPr>
          <w:p w14:paraId="1E3BF07D" w14:textId="77777777" w:rsidR="00F927B1" w:rsidRPr="005B06EF" w:rsidRDefault="00000000">
            <w:pPr>
              <w:pStyle w:val="TAL"/>
              <w:rPr>
                <w:ins w:id="694" w:author="China Unicom" w:date="2025-05-09T17:25:00Z"/>
              </w:rPr>
            </w:pPr>
            <w:ins w:id="695" w:author="China Unicom" w:date="2025-05-09T17:25:00Z">
              <w:r w:rsidRPr="005B06EF">
                <w:t>PBCH_RA</w:t>
              </w:r>
            </w:ins>
          </w:p>
        </w:tc>
        <w:tc>
          <w:tcPr>
            <w:tcW w:w="598" w:type="pct"/>
          </w:tcPr>
          <w:p w14:paraId="7C85A9D2" w14:textId="77777777" w:rsidR="00F927B1" w:rsidRPr="005B06EF" w:rsidRDefault="00000000">
            <w:pPr>
              <w:pStyle w:val="TAC"/>
              <w:rPr>
                <w:ins w:id="696" w:author="China Unicom" w:date="2025-05-09T17:25:00Z"/>
              </w:rPr>
            </w:pPr>
            <w:ins w:id="697" w:author="China Unicom" w:date="2025-05-09T17:25:00Z">
              <w:r w:rsidRPr="005B06EF">
                <w:t>dB</w:t>
              </w:r>
            </w:ins>
          </w:p>
        </w:tc>
        <w:tc>
          <w:tcPr>
            <w:tcW w:w="3287" w:type="pct"/>
            <w:gridSpan w:val="3"/>
            <w:vMerge w:val="restart"/>
            <w:shd w:val="clear" w:color="auto" w:fill="auto"/>
            <w:vAlign w:val="center"/>
          </w:tcPr>
          <w:p w14:paraId="2ED0E942" w14:textId="77777777" w:rsidR="00F927B1" w:rsidRPr="005B06EF" w:rsidRDefault="00000000">
            <w:pPr>
              <w:pStyle w:val="TAC"/>
              <w:rPr>
                <w:ins w:id="698" w:author="China Unicom" w:date="2025-05-09T17:25:00Z"/>
              </w:rPr>
            </w:pPr>
            <w:ins w:id="699" w:author="China Unicom" w:date="2025-05-09T17:25:00Z">
              <w:r w:rsidRPr="005B06EF">
                <w:t>0</w:t>
              </w:r>
            </w:ins>
          </w:p>
        </w:tc>
      </w:tr>
      <w:tr w:rsidR="00F927B1" w:rsidRPr="005B06EF" w14:paraId="07BC92F8" w14:textId="77777777">
        <w:trPr>
          <w:cantSplit/>
          <w:jc w:val="center"/>
          <w:ins w:id="700" w:author="China Unicom" w:date="2025-05-09T17:25:00Z"/>
        </w:trPr>
        <w:tc>
          <w:tcPr>
            <w:tcW w:w="1101" w:type="pct"/>
          </w:tcPr>
          <w:p w14:paraId="23896BA4" w14:textId="77777777" w:rsidR="00F927B1" w:rsidRPr="005B06EF" w:rsidRDefault="00000000">
            <w:pPr>
              <w:pStyle w:val="TAL"/>
              <w:rPr>
                <w:ins w:id="701" w:author="China Unicom" w:date="2025-05-09T17:25:00Z"/>
              </w:rPr>
            </w:pPr>
            <w:ins w:id="702" w:author="China Unicom" w:date="2025-05-09T17:25:00Z">
              <w:r w:rsidRPr="005B06EF">
                <w:t>PBCH_RB</w:t>
              </w:r>
            </w:ins>
          </w:p>
        </w:tc>
        <w:tc>
          <w:tcPr>
            <w:tcW w:w="598" w:type="pct"/>
          </w:tcPr>
          <w:p w14:paraId="69F32EE5" w14:textId="77777777" w:rsidR="00F927B1" w:rsidRPr="005B06EF" w:rsidRDefault="00000000">
            <w:pPr>
              <w:pStyle w:val="TAC"/>
              <w:rPr>
                <w:ins w:id="703" w:author="China Unicom" w:date="2025-05-09T17:25:00Z"/>
              </w:rPr>
            </w:pPr>
            <w:ins w:id="704" w:author="China Unicom" w:date="2025-05-09T17:25:00Z">
              <w:r w:rsidRPr="005B06EF">
                <w:t>dB</w:t>
              </w:r>
            </w:ins>
          </w:p>
        </w:tc>
        <w:tc>
          <w:tcPr>
            <w:tcW w:w="3287" w:type="pct"/>
            <w:gridSpan w:val="3"/>
            <w:vMerge/>
            <w:shd w:val="clear" w:color="auto" w:fill="auto"/>
            <w:vAlign w:val="center"/>
          </w:tcPr>
          <w:p w14:paraId="315AE980" w14:textId="77777777" w:rsidR="00F927B1" w:rsidRPr="005B06EF" w:rsidRDefault="00F927B1">
            <w:pPr>
              <w:pStyle w:val="TAC"/>
              <w:rPr>
                <w:ins w:id="705" w:author="China Unicom" w:date="2025-05-09T17:25:00Z"/>
              </w:rPr>
            </w:pPr>
          </w:p>
        </w:tc>
      </w:tr>
      <w:tr w:rsidR="00F927B1" w:rsidRPr="005B06EF" w14:paraId="3C53B1D7" w14:textId="77777777">
        <w:trPr>
          <w:cantSplit/>
          <w:jc w:val="center"/>
          <w:ins w:id="706" w:author="China Unicom" w:date="2025-05-09T17:25:00Z"/>
        </w:trPr>
        <w:tc>
          <w:tcPr>
            <w:tcW w:w="1101" w:type="pct"/>
          </w:tcPr>
          <w:p w14:paraId="685EE1CC" w14:textId="77777777" w:rsidR="00F927B1" w:rsidRPr="005B06EF" w:rsidRDefault="00000000">
            <w:pPr>
              <w:pStyle w:val="TAL"/>
              <w:rPr>
                <w:ins w:id="707" w:author="China Unicom" w:date="2025-05-09T17:25:00Z"/>
              </w:rPr>
            </w:pPr>
            <w:ins w:id="708" w:author="China Unicom" w:date="2025-05-09T17:25:00Z">
              <w:r w:rsidRPr="005B06EF">
                <w:t>PSS_RA</w:t>
              </w:r>
            </w:ins>
          </w:p>
        </w:tc>
        <w:tc>
          <w:tcPr>
            <w:tcW w:w="598" w:type="pct"/>
          </w:tcPr>
          <w:p w14:paraId="1B0947AC" w14:textId="77777777" w:rsidR="00F927B1" w:rsidRPr="005B06EF" w:rsidRDefault="00000000">
            <w:pPr>
              <w:pStyle w:val="TAC"/>
              <w:rPr>
                <w:ins w:id="709" w:author="China Unicom" w:date="2025-05-09T17:25:00Z"/>
              </w:rPr>
            </w:pPr>
            <w:ins w:id="710" w:author="China Unicom" w:date="2025-05-09T17:25:00Z">
              <w:r w:rsidRPr="005B06EF">
                <w:t>dB</w:t>
              </w:r>
            </w:ins>
          </w:p>
        </w:tc>
        <w:tc>
          <w:tcPr>
            <w:tcW w:w="3287" w:type="pct"/>
            <w:gridSpan w:val="3"/>
            <w:vMerge/>
            <w:shd w:val="clear" w:color="auto" w:fill="auto"/>
            <w:vAlign w:val="center"/>
          </w:tcPr>
          <w:p w14:paraId="4E0F4EED" w14:textId="77777777" w:rsidR="00F927B1" w:rsidRPr="005B06EF" w:rsidRDefault="00F927B1">
            <w:pPr>
              <w:pStyle w:val="TAC"/>
              <w:rPr>
                <w:ins w:id="711" w:author="China Unicom" w:date="2025-05-09T17:25:00Z"/>
              </w:rPr>
            </w:pPr>
          </w:p>
        </w:tc>
      </w:tr>
      <w:tr w:rsidR="00F927B1" w:rsidRPr="005B06EF" w14:paraId="4A7B172C" w14:textId="77777777">
        <w:trPr>
          <w:cantSplit/>
          <w:jc w:val="center"/>
          <w:ins w:id="712" w:author="China Unicom" w:date="2025-05-09T17:25:00Z"/>
        </w:trPr>
        <w:tc>
          <w:tcPr>
            <w:tcW w:w="1101" w:type="pct"/>
          </w:tcPr>
          <w:p w14:paraId="71DA537A" w14:textId="77777777" w:rsidR="00F927B1" w:rsidRPr="005B06EF" w:rsidRDefault="00000000">
            <w:pPr>
              <w:pStyle w:val="TAL"/>
              <w:rPr>
                <w:ins w:id="713" w:author="China Unicom" w:date="2025-05-09T17:25:00Z"/>
              </w:rPr>
            </w:pPr>
            <w:ins w:id="714" w:author="China Unicom" w:date="2025-05-09T17:25:00Z">
              <w:r w:rsidRPr="005B06EF">
                <w:t>SSS_RA</w:t>
              </w:r>
            </w:ins>
          </w:p>
        </w:tc>
        <w:tc>
          <w:tcPr>
            <w:tcW w:w="598" w:type="pct"/>
          </w:tcPr>
          <w:p w14:paraId="5FC16F5F" w14:textId="77777777" w:rsidR="00F927B1" w:rsidRPr="005B06EF" w:rsidRDefault="00000000">
            <w:pPr>
              <w:pStyle w:val="TAC"/>
              <w:rPr>
                <w:ins w:id="715" w:author="China Unicom" w:date="2025-05-09T17:25:00Z"/>
              </w:rPr>
            </w:pPr>
            <w:ins w:id="716" w:author="China Unicom" w:date="2025-05-09T17:25:00Z">
              <w:r w:rsidRPr="005B06EF">
                <w:t>dB</w:t>
              </w:r>
            </w:ins>
          </w:p>
        </w:tc>
        <w:tc>
          <w:tcPr>
            <w:tcW w:w="3287" w:type="pct"/>
            <w:gridSpan w:val="3"/>
            <w:vMerge/>
            <w:shd w:val="clear" w:color="auto" w:fill="auto"/>
            <w:vAlign w:val="center"/>
          </w:tcPr>
          <w:p w14:paraId="1ADA79B0" w14:textId="77777777" w:rsidR="00F927B1" w:rsidRPr="005B06EF" w:rsidRDefault="00F927B1">
            <w:pPr>
              <w:pStyle w:val="TAC"/>
              <w:rPr>
                <w:ins w:id="717" w:author="China Unicom" w:date="2025-05-09T17:25:00Z"/>
              </w:rPr>
            </w:pPr>
          </w:p>
        </w:tc>
      </w:tr>
      <w:tr w:rsidR="00F927B1" w:rsidRPr="005B06EF" w14:paraId="3B2E8EEE" w14:textId="77777777">
        <w:trPr>
          <w:cantSplit/>
          <w:jc w:val="center"/>
          <w:ins w:id="718" w:author="China Unicom" w:date="2025-05-09T17:25:00Z"/>
        </w:trPr>
        <w:tc>
          <w:tcPr>
            <w:tcW w:w="1101" w:type="pct"/>
          </w:tcPr>
          <w:p w14:paraId="6F34E2B3" w14:textId="77777777" w:rsidR="00F927B1" w:rsidRPr="005B06EF" w:rsidRDefault="00000000">
            <w:pPr>
              <w:pStyle w:val="TAL"/>
              <w:rPr>
                <w:ins w:id="719" w:author="China Unicom" w:date="2025-05-09T17:25:00Z"/>
              </w:rPr>
            </w:pPr>
            <w:ins w:id="720" w:author="China Unicom" w:date="2025-05-09T17:25:00Z">
              <w:r w:rsidRPr="005B06EF">
                <w:t>PCFICH_RB</w:t>
              </w:r>
            </w:ins>
          </w:p>
        </w:tc>
        <w:tc>
          <w:tcPr>
            <w:tcW w:w="598" w:type="pct"/>
          </w:tcPr>
          <w:p w14:paraId="5AE9E68F" w14:textId="77777777" w:rsidR="00F927B1" w:rsidRPr="005B06EF" w:rsidRDefault="00000000">
            <w:pPr>
              <w:pStyle w:val="TAC"/>
              <w:rPr>
                <w:ins w:id="721" w:author="China Unicom" w:date="2025-05-09T17:25:00Z"/>
              </w:rPr>
            </w:pPr>
            <w:ins w:id="722" w:author="China Unicom" w:date="2025-05-09T17:25:00Z">
              <w:r w:rsidRPr="005B06EF">
                <w:t>dB</w:t>
              </w:r>
            </w:ins>
          </w:p>
        </w:tc>
        <w:tc>
          <w:tcPr>
            <w:tcW w:w="3287" w:type="pct"/>
            <w:gridSpan w:val="3"/>
            <w:vMerge/>
            <w:shd w:val="clear" w:color="auto" w:fill="auto"/>
            <w:vAlign w:val="center"/>
          </w:tcPr>
          <w:p w14:paraId="5A3EED9D" w14:textId="77777777" w:rsidR="00F927B1" w:rsidRPr="005B06EF" w:rsidRDefault="00F927B1">
            <w:pPr>
              <w:pStyle w:val="TAC"/>
              <w:rPr>
                <w:ins w:id="723" w:author="China Unicom" w:date="2025-05-09T17:25:00Z"/>
              </w:rPr>
            </w:pPr>
          </w:p>
        </w:tc>
      </w:tr>
      <w:tr w:rsidR="00F927B1" w:rsidRPr="005B06EF" w14:paraId="16DB5557" w14:textId="77777777">
        <w:trPr>
          <w:cantSplit/>
          <w:jc w:val="center"/>
          <w:ins w:id="724" w:author="China Unicom" w:date="2025-05-09T17:25:00Z"/>
        </w:trPr>
        <w:tc>
          <w:tcPr>
            <w:tcW w:w="1101" w:type="pct"/>
          </w:tcPr>
          <w:p w14:paraId="042E13B6" w14:textId="77777777" w:rsidR="00F927B1" w:rsidRPr="005B06EF" w:rsidRDefault="00000000">
            <w:pPr>
              <w:pStyle w:val="TAL"/>
              <w:rPr>
                <w:ins w:id="725" w:author="China Unicom" w:date="2025-05-09T17:25:00Z"/>
              </w:rPr>
            </w:pPr>
            <w:ins w:id="726" w:author="China Unicom" w:date="2025-05-09T17:25:00Z">
              <w:r w:rsidRPr="005B06EF">
                <w:t>PHICH_RA</w:t>
              </w:r>
            </w:ins>
          </w:p>
        </w:tc>
        <w:tc>
          <w:tcPr>
            <w:tcW w:w="598" w:type="pct"/>
          </w:tcPr>
          <w:p w14:paraId="76B6D906" w14:textId="77777777" w:rsidR="00F927B1" w:rsidRPr="005B06EF" w:rsidRDefault="00000000">
            <w:pPr>
              <w:pStyle w:val="TAC"/>
              <w:rPr>
                <w:ins w:id="727" w:author="China Unicom" w:date="2025-05-09T17:25:00Z"/>
              </w:rPr>
            </w:pPr>
            <w:ins w:id="728" w:author="China Unicom" w:date="2025-05-09T17:25:00Z">
              <w:r w:rsidRPr="005B06EF">
                <w:t>dB</w:t>
              </w:r>
            </w:ins>
          </w:p>
        </w:tc>
        <w:tc>
          <w:tcPr>
            <w:tcW w:w="3287" w:type="pct"/>
            <w:gridSpan w:val="3"/>
            <w:vMerge/>
            <w:shd w:val="clear" w:color="auto" w:fill="auto"/>
            <w:vAlign w:val="center"/>
          </w:tcPr>
          <w:p w14:paraId="5FB0A5F3" w14:textId="77777777" w:rsidR="00F927B1" w:rsidRPr="005B06EF" w:rsidRDefault="00F927B1">
            <w:pPr>
              <w:pStyle w:val="TAC"/>
              <w:rPr>
                <w:ins w:id="729" w:author="China Unicom" w:date="2025-05-09T17:25:00Z"/>
              </w:rPr>
            </w:pPr>
          </w:p>
        </w:tc>
      </w:tr>
      <w:tr w:rsidR="00F927B1" w:rsidRPr="005B06EF" w14:paraId="20965EBB" w14:textId="77777777">
        <w:trPr>
          <w:cantSplit/>
          <w:jc w:val="center"/>
          <w:ins w:id="730" w:author="China Unicom" w:date="2025-05-09T17:25:00Z"/>
        </w:trPr>
        <w:tc>
          <w:tcPr>
            <w:tcW w:w="1101" w:type="pct"/>
          </w:tcPr>
          <w:p w14:paraId="776599F5" w14:textId="77777777" w:rsidR="00F927B1" w:rsidRPr="005B06EF" w:rsidRDefault="00000000">
            <w:pPr>
              <w:pStyle w:val="TAL"/>
              <w:rPr>
                <w:ins w:id="731" w:author="China Unicom" w:date="2025-05-09T17:25:00Z"/>
              </w:rPr>
            </w:pPr>
            <w:ins w:id="732" w:author="China Unicom" w:date="2025-05-09T17:25:00Z">
              <w:r w:rsidRPr="005B06EF">
                <w:t>PHICH_RB</w:t>
              </w:r>
            </w:ins>
          </w:p>
        </w:tc>
        <w:tc>
          <w:tcPr>
            <w:tcW w:w="598" w:type="pct"/>
          </w:tcPr>
          <w:p w14:paraId="0FD0446B" w14:textId="77777777" w:rsidR="00F927B1" w:rsidRPr="005B06EF" w:rsidRDefault="00000000">
            <w:pPr>
              <w:pStyle w:val="TAC"/>
              <w:rPr>
                <w:ins w:id="733" w:author="China Unicom" w:date="2025-05-09T17:25:00Z"/>
              </w:rPr>
            </w:pPr>
            <w:ins w:id="734" w:author="China Unicom" w:date="2025-05-09T17:25:00Z">
              <w:r w:rsidRPr="005B06EF">
                <w:t>dB</w:t>
              </w:r>
            </w:ins>
          </w:p>
        </w:tc>
        <w:tc>
          <w:tcPr>
            <w:tcW w:w="3287" w:type="pct"/>
            <w:gridSpan w:val="3"/>
            <w:vMerge/>
            <w:shd w:val="clear" w:color="auto" w:fill="auto"/>
            <w:vAlign w:val="center"/>
          </w:tcPr>
          <w:p w14:paraId="43DD6C73" w14:textId="77777777" w:rsidR="00F927B1" w:rsidRPr="005B06EF" w:rsidRDefault="00F927B1">
            <w:pPr>
              <w:pStyle w:val="TAC"/>
              <w:rPr>
                <w:ins w:id="735" w:author="China Unicom" w:date="2025-05-09T17:25:00Z"/>
              </w:rPr>
            </w:pPr>
          </w:p>
        </w:tc>
      </w:tr>
      <w:tr w:rsidR="00F927B1" w:rsidRPr="005B06EF" w14:paraId="1096BC44" w14:textId="77777777">
        <w:trPr>
          <w:cantSplit/>
          <w:jc w:val="center"/>
          <w:ins w:id="736" w:author="China Unicom" w:date="2025-05-09T17:25:00Z"/>
        </w:trPr>
        <w:tc>
          <w:tcPr>
            <w:tcW w:w="1101" w:type="pct"/>
          </w:tcPr>
          <w:p w14:paraId="43BCF570" w14:textId="77777777" w:rsidR="00F927B1" w:rsidRPr="005B06EF" w:rsidRDefault="00000000">
            <w:pPr>
              <w:pStyle w:val="TAL"/>
              <w:rPr>
                <w:ins w:id="737" w:author="China Unicom" w:date="2025-05-09T17:25:00Z"/>
              </w:rPr>
            </w:pPr>
            <w:ins w:id="738" w:author="China Unicom" w:date="2025-05-09T17:25:00Z">
              <w:r w:rsidRPr="005B06EF">
                <w:t>PDCCH_RA</w:t>
              </w:r>
            </w:ins>
          </w:p>
        </w:tc>
        <w:tc>
          <w:tcPr>
            <w:tcW w:w="598" w:type="pct"/>
          </w:tcPr>
          <w:p w14:paraId="4320AACB" w14:textId="77777777" w:rsidR="00F927B1" w:rsidRPr="005B06EF" w:rsidRDefault="00000000">
            <w:pPr>
              <w:pStyle w:val="TAC"/>
              <w:rPr>
                <w:ins w:id="739" w:author="China Unicom" w:date="2025-05-09T17:25:00Z"/>
              </w:rPr>
            </w:pPr>
            <w:ins w:id="740" w:author="China Unicom" w:date="2025-05-09T17:25:00Z">
              <w:r w:rsidRPr="005B06EF">
                <w:t>dB</w:t>
              </w:r>
            </w:ins>
          </w:p>
        </w:tc>
        <w:tc>
          <w:tcPr>
            <w:tcW w:w="3287" w:type="pct"/>
            <w:gridSpan w:val="3"/>
            <w:vMerge/>
            <w:shd w:val="clear" w:color="auto" w:fill="auto"/>
            <w:vAlign w:val="center"/>
          </w:tcPr>
          <w:p w14:paraId="5745172B" w14:textId="77777777" w:rsidR="00F927B1" w:rsidRPr="005B06EF" w:rsidRDefault="00F927B1">
            <w:pPr>
              <w:pStyle w:val="TAC"/>
              <w:rPr>
                <w:ins w:id="741" w:author="China Unicom" w:date="2025-05-09T17:25:00Z"/>
              </w:rPr>
            </w:pPr>
          </w:p>
        </w:tc>
      </w:tr>
      <w:tr w:rsidR="00F927B1" w:rsidRPr="005B06EF" w14:paraId="6AE0966A" w14:textId="77777777">
        <w:trPr>
          <w:cantSplit/>
          <w:jc w:val="center"/>
          <w:ins w:id="742" w:author="China Unicom" w:date="2025-05-09T17:25:00Z"/>
        </w:trPr>
        <w:tc>
          <w:tcPr>
            <w:tcW w:w="1101" w:type="pct"/>
          </w:tcPr>
          <w:p w14:paraId="01C148E9" w14:textId="77777777" w:rsidR="00F927B1" w:rsidRPr="005B06EF" w:rsidRDefault="00000000">
            <w:pPr>
              <w:pStyle w:val="TAL"/>
              <w:rPr>
                <w:ins w:id="743" w:author="China Unicom" w:date="2025-05-09T17:25:00Z"/>
              </w:rPr>
            </w:pPr>
            <w:ins w:id="744" w:author="China Unicom" w:date="2025-05-09T17:25:00Z">
              <w:r w:rsidRPr="005B06EF">
                <w:t>PDCCH_RB</w:t>
              </w:r>
            </w:ins>
          </w:p>
        </w:tc>
        <w:tc>
          <w:tcPr>
            <w:tcW w:w="598" w:type="pct"/>
          </w:tcPr>
          <w:p w14:paraId="6F16BBB4" w14:textId="77777777" w:rsidR="00F927B1" w:rsidRPr="005B06EF" w:rsidRDefault="00000000">
            <w:pPr>
              <w:pStyle w:val="TAC"/>
              <w:rPr>
                <w:ins w:id="745" w:author="China Unicom" w:date="2025-05-09T17:25:00Z"/>
              </w:rPr>
            </w:pPr>
            <w:ins w:id="746" w:author="China Unicom" w:date="2025-05-09T17:25:00Z">
              <w:r w:rsidRPr="005B06EF">
                <w:t>dB</w:t>
              </w:r>
            </w:ins>
          </w:p>
        </w:tc>
        <w:tc>
          <w:tcPr>
            <w:tcW w:w="3287" w:type="pct"/>
            <w:gridSpan w:val="3"/>
            <w:vMerge/>
            <w:shd w:val="clear" w:color="auto" w:fill="auto"/>
            <w:vAlign w:val="center"/>
          </w:tcPr>
          <w:p w14:paraId="562BD6E9" w14:textId="77777777" w:rsidR="00F927B1" w:rsidRPr="005B06EF" w:rsidRDefault="00F927B1">
            <w:pPr>
              <w:pStyle w:val="TAC"/>
              <w:rPr>
                <w:ins w:id="747" w:author="China Unicom" w:date="2025-05-09T17:25:00Z"/>
              </w:rPr>
            </w:pPr>
          </w:p>
        </w:tc>
      </w:tr>
      <w:tr w:rsidR="00F927B1" w:rsidRPr="005B06EF" w14:paraId="46BE8216" w14:textId="77777777">
        <w:trPr>
          <w:cantSplit/>
          <w:jc w:val="center"/>
          <w:ins w:id="748" w:author="China Unicom" w:date="2025-05-09T17:25:00Z"/>
        </w:trPr>
        <w:tc>
          <w:tcPr>
            <w:tcW w:w="1101" w:type="pct"/>
          </w:tcPr>
          <w:p w14:paraId="44F73E51" w14:textId="77777777" w:rsidR="00F927B1" w:rsidRPr="005B06EF" w:rsidRDefault="00000000">
            <w:pPr>
              <w:pStyle w:val="TAL"/>
              <w:rPr>
                <w:ins w:id="749" w:author="China Unicom" w:date="2025-05-09T17:25:00Z"/>
              </w:rPr>
            </w:pPr>
            <w:ins w:id="750" w:author="China Unicom" w:date="2025-05-09T17:25:00Z">
              <w:r w:rsidRPr="005B06EF">
                <w:t>PDSCH_RA</w:t>
              </w:r>
            </w:ins>
          </w:p>
        </w:tc>
        <w:tc>
          <w:tcPr>
            <w:tcW w:w="598" w:type="pct"/>
          </w:tcPr>
          <w:p w14:paraId="5C1E9326" w14:textId="77777777" w:rsidR="00F927B1" w:rsidRPr="005B06EF" w:rsidRDefault="00000000">
            <w:pPr>
              <w:pStyle w:val="TAC"/>
              <w:rPr>
                <w:ins w:id="751" w:author="China Unicom" w:date="2025-05-09T17:25:00Z"/>
              </w:rPr>
            </w:pPr>
            <w:ins w:id="752" w:author="China Unicom" w:date="2025-05-09T17:25:00Z">
              <w:r w:rsidRPr="005B06EF">
                <w:t>dB</w:t>
              </w:r>
            </w:ins>
          </w:p>
        </w:tc>
        <w:tc>
          <w:tcPr>
            <w:tcW w:w="3287" w:type="pct"/>
            <w:gridSpan w:val="3"/>
            <w:vMerge/>
            <w:shd w:val="clear" w:color="auto" w:fill="auto"/>
            <w:vAlign w:val="center"/>
          </w:tcPr>
          <w:p w14:paraId="1BFFFDF6" w14:textId="77777777" w:rsidR="00F927B1" w:rsidRPr="005B06EF" w:rsidRDefault="00F927B1">
            <w:pPr>
              <w:pStyle w:val="TAC"/>
              <w:rPr>
                <w:ins w:id="753" w:author="China Unicom" w:date="2025-05-09T17:25:00Z"/>
              </w:rPr>
            </w:pPr>
          </w:p>
        </w:tc>
      </w:tr>
      <w:tr w:rsidR="00F927B1" w:rsidRPr="005B06EF" w14:paraId="44F83AA2" w14:textId="77777777">
        <w:trPr>
          <w:cantSplit/>
          <w:jc w:val="center"/>
          <w:ins w:id="754" w:author="China Unicom" w:date="2025-05-09T17:25:00Z"/>
        </w:trPr>
        <w:tc>
          <w:tcPr>
            <w:tcW w:w="1101" w:type="pct"/>
          </w:tcPr>
          <w:p w14:paraId="159156EB" w14:textId="77777777" w:rsidR="00F927B1" w:rsidRPr="005B06EF" w:rsidRDefault="00000000">
            <w:pPr>
              <w:pStyle w:val="TAL"/>
              <w:rPr>
                <w:ins w:id="755" w:author="China Unicom" w:date="2025-05-09T17:25:00Z"/>
              </w:rPr>
            </w:pPr>
            <w:ins w:id="756" w:author="China Unicom" w:date="2025-05-09T17:25:00Z">
              <w:r w:rsidRPr="005B06EF">
                <w:t>PDSCH_RB</w:t>
              </w:r>
            </w:ins>
          </w:p>
        </w:tc>
        <w:tc>
          <w:tcPr>
            <w:tcW w:w="598" w:type="pct"/>
          </w:tcPr>
          <w:p w14:paraId="03C02F72" w14:textId="77777777" w:rsidR="00F927B1" w:rsidRPr="005B06EF" w:rsidRDefault="00000000">
            <w:pPr>
              <w:pStyle w:val="TAC"/>
              <w:rPr>
                <w:ins w:id="757" w:author="China Unicom" w:date="2025-05-09T17:25:00Z"/>
              </w:rPr>
            </w:pPr>
            <w:ins w:id="758" w:author="China Unicom" w:date="2025-05-09T17:25:00Z">
              <w:r w:rsidRPr="005B06EF">
                <w:t>dB</w:t>
              </w:r>
            </w:ins>
          </w:p>
        </w:tc>
        <w:tc>
          <w:tcPr>
            <w:tcW w:w="3287" w:type="pct"/>
            <w:gridSpan w:val="3"/>
            <w:vMerge/>
            <w:shd w:val="clear" w:color="auto" w:fill="auto"/>
            <w:vAlign w:val="center"/>
          </w:tcPr>
          <w:p w14:paraId="7EE8D31F" w14:textId="77777777" w:rsidR="00F927B1" w:rsidRPr="005B06EF" w:rsidRDefault="00F927B1">
            <w:pPr>
              <w:pStyle w:val="TAC"/>
              <w:rPr>
                <w:ins w:id="759" w:author="China Unicom" w:date="2025-05-09T17:25:00Z"/>
              </w:rPr>
            </w:pPr>
          </w:p>
        </w:tc>
      </w:tr>
      <w:tr w:rsidR="00F927B1" w:rsidRPr="005B06EF" w14:paraId="21F2CA3D" w14:textId="77777777">
        <w:trPr>
          <w:cantSplit/>
          <w:jc w:val="center"/>
          <w:ins w:id="760" w:author="China Unicom" w:date="2025-05-09T17:25:00Z"/>
        </w:trPr>
        <w:tc>
          <w:tcPr>
            <w:tcW w:w="1101" w:type="pct"/>
            <w:vAlign w:val="center"/>
          </w:tcPr>
          <w:p w14:paraId="01EE21C3" w14:textId="77777777" w:rsidR="00F927B1" w:rsidRPr="005B06EF" w:rsidRDefault="00000000">
            <w:pPr>
              <w:pStyle w:val="TAL"/>
              <w:rPr>
                <w:ins w:id="761" w:author="China Unicom" w:date="2025-05-09T17:25:00Z"/>
              </w:rPr>
            </w:pPr>
            <w:proofErr w:type="spellStart"/>
            <w:ins w:id="762" w:author="China Unicom" w:date="2025-05-09T17:25:00Z">
              <w:r w:rsidRPr="005B06EF">
                <w:t>OCNG_RANote</w:t>
              </w:r>
              <w:proofErr w:type="spellEnd"/>
              <w:r w:rsidRPr="005B06EF">
                <w:t xml:space="preserve"> 1</w:t>
              </w:r>
            </w:ins>
          </w:p>
        </w:tc>
        <w:tc>
          <w:tcPr>
            <w:tcW w:w="598" w:type="pct"/>
          </w:tcPr>
          <w:p w14:paraId="2791DF34" w14:textId="77777777" w:rsidR="00F927B1" w:rsidRPr="005B06EF" w:rsidRDefault="00000000">
            <w:pPr>
              <w:pStyle w:val="TAC"/>
              <w:rPr>
                <w:ins w:id="763" w:author="China Unicom" w:date="2025-05-09T17:25:00Z"/>
              </w:rPr>
            </w:pPr>
            <w:ins w:id="764" w:author="China Unicom" w:date="2025-05-09T17:25:00Z">
              <w:r w:rsidRPr="005B06EF">
                <w:t>dB</w:t>
              </w:r>
            </w:ins>
          </w:p>
        </w:tc>
        <w:tc>
          <w:tcPr>
            <w:tcW w:w="3287" w:type="pct"/>
            <w:gridSpan w:val="3"/>
            <w:vMerge/>
            <w:shd w:val="clear" w:color="auto" w:fill="auto"/>
            <w:vAlign w:val="center"/>
          </w:tcPr>
          <w:p w14:paraId="222C8B90" w14:textId="77777777" w:rsidR="00F927B1" w:rsidRPr="005B06EF" w:rsidRDefault="00F927B1">
            <w:pPr>
              <w:pStyle w:val="TAC"/>
              <w:rPr>
                <w:ins w:id="765" w:author="China Unicom" w:date="2025-05-09T17:25:00Z"/>
              </w:rPr>
            </w:pPr>
          </w:p>
        </w:tc>
      </w:tr>
      <w:tr w:rsidR="00F927B1" w:rsidRPr="005B06EF" w14:paraId="64AD7274" w14:textId="77777777">
        <w:trPr>
          <w:cantSplit/>
          <w:jc w:val="center"/>
          <w:ins w:id="766" w:author="China Unicom" w:date="2025-05-09T17:25:00Z"/>
        </w:trPr>
        <w:tc>
          <w:tcPr>
            <w:tcW w:w="1101" w:type="pct"/>
            <w:vAlign w:val="center"/>
          </w:tcPr>
          <w:p w14:paraId="7A453F1A" w14:textId="77777777" w:rsidR="00F927B1" w:rsidRPr="005B06EF" w:rsidRDefault="00000000">
            <w:pPr>
              <w:pStyle w:val="TAL"/>
              <w:rPr>
                <w:ins w:id="767" w:author="China Unicom" w:date="2025-05-09T17:25:00Z"/>
              </w:rPr>
            </w:pPr>
            <w:proofErr w:type="spellStart"/>
            <w:ins w:id="768" w:author="China Unicom" w:date="2025-05-09T17:25:00Z">
              <w:r w:rsidRPr="005B06EF">
                <w:t>OCNG_RBNote</w:t>
              </w:r>
              <w:proofErr w:type="spellEnd"/>
              <w:r w:rsidRPr="005B06EF">
                <w:t xml:space="preserve"> 1</w:t>
              </w:r>
            </w:ins>
          </w:p>
        </w:tc>
        <w:tc>
          <w:tcPr>
            <w:tcW w:w="598" w:type="pct"/>
          </w:tcPr>
          <w:p w14:paraId="4D92CA72" w14:textId="77777777" w:rsidR="00F927B1" w:rsidRPr="005B06EF" w:rsidRDefault="00000000">
            <w:pPr>
              <w:pStyle w:val="TAC"/>
              <w:rPr>
                <w:ins w:id="769" w:author="China Unicom" w:date="2025-05-09T17:25:00Z"/>
              </w:rPr>
            </w:pPr>
            <w:ins w:id="770" w:author="China Unicom" w:date="2025-05-09T17:25:00Z">
              <w:r w:rsidRPr="005B06EF">
                <w:t>dB</w:t>
              </w:r>
            </w:ins>
          </w:p>
        </w:tc>
        <w:tc>
          <w:tcPr>
            <w:tcW w:w="3287" w:type="pct"/>
            <w:gridSpan w:val="3"/>
            <w:vMerge/>
            <w:shd w:val="clear" w:color="auto" w:fill="auto"/>
            <w:vAlign w:val="center"/>
          </w:tcPr>
          <w:p w14:paraId="136D56F3" w14:textId="77777777" w:rsidR="00F927B1" w:rsidRPr="005B06EF" w:rsidRDefault="00F927B1">
            <w:pPr>
              <w:pStyle w:val="TAC"/>
              <w:rPr>
                <w:ins w:id="771" w:author="China Unicom" w:date="2025-05-09T17:25:00Z"/>
              </w:rPr>
            </w:pPr>
          </w:p>
        </w:tc>
      </w:tr>
      <w:tr w:rsidR="00F927B1" w:rsidRPr="005B06EF" w14:paraId="5AC5C712" w14:textId="77777777">
        <w:trPr>
          <w:cantSplit/>
          <w:jc w:val="center"/>
          <w:ins w:id="772" w:author="China Unicom" w:date="2025-05-09T17:25:00Z"/>
        </w:trPr>
        <w:tc>
          <w:tcPr>
            <w:tcW w:w="1101" w:type="pct"/>
          </w:tcPr>
          <w:p w14:paraId="6D0CC599" w14:textId="77777777" w:rsidR="00F927B1" w:rsidRPr="005B06EF" w:rsidRDefault="00000000">
            <w:pPr>
              <w:pStyle w:val="TAL"/>
              <w:rPr>
                <w:ins w:id="773" w:author="China Unicom" w:date="2025-05-09T17:25:00Z"/>
              </w:rPr>
            </w:pPr>
            <w:proofErr w:type="spellStart"/>
            <w:ins w:id="774" w:author="China Unicom" w:date="2025-05-09T17:25:00Z">
              <w:r w:rsidRPr="005B06EF">
                <w:t>Qrxlevmin</w:t>
              </w:r>
              <w:proofErr w:type="spellEnd"/>
            </w:ins>
          </w:p>
        </w:tc>
        <w:tc>
          <w:tcPr>
            <w:tcW w:w="598" w:type="pct"/>
          </w:tcPr>
          <w:p w14:paraId="1E056948" w14:textId="77777777" w:rsidR="00F927B1" w:rsidRPr="005B06EF" w:rsidRDefault="00000000">
            <w:pPr>
              <w:pStyle w:val="TAC"/>
              <w:rPr>
                <w:ins w:id="775" w:author="China Unicom" w:date="2025-05-09T17:25:00Z"/>
              </w:rPr>
            </w:pPr>
            <w:ins w:id="776" w:author="China Unicom" w:date="2025-05-09T17:25:00Z">
              <w:r w:rsidRPr="005B06EF">
                <w:t>dBm</w:t>
              </w:r>
            </w:ins>
          </w:p>
        </w:tc>
        <w:tc>
          <w:tcPr>
            <w:tcW w:w="3287" w:type="pct"/>
            <w:gridSpan w:val="3"/>
          </w:tcPr>
          <w:p w14:paraId="50A4BBCF" w14:textId="77777777" w:rsidR="00F927B1" w:rsidRPr="005B06EF" w:rsidRDefault="00000000">
            <w:pPr>
              <w:pStyle w:val="TAC"/>
              <w:rPr>
                <w:ins w:id="777" w:author="China Unicom" w:date="2025-05-09T17:25:00Z"/>
              </w:rPr>
            </w:pPr>
            <w:ins w:id="778" w:author="China Unicom" w:date="2025-05-09T17:25:00Z">
              <w:r w:rsidRPr="005B06EF">
                <w:t>-140</w:t>
              </w:r>
            </w:ins>
          </w:p>
        </w:tc>
      </w:tr>
      <w:tr w:rsidR="00F927B1" w:rsidRPr="005B06EF" w14:paraId="1F894D8D" w14:textId="77777777">
        <w:trPr>
          <w:cantSplit/>
          <w:jc w:val="center"/>
          <w:ins w:id="779" w:author="China Unicom" w:date="2025-05-09T17:25:00Z"/>
        </w:trPr>
        <w:tc>
          <w:tcPr>
            <w:tcW w:w="1101" w:type="pct"/>
          </w:tcPr>
          <w:p w14:paraId="7072D354" w14:textId="77777777" w:rsidR="00F927B1" w:rsidRPr="005B06EF" w:rsidRDefault="00B76ECA">
            <w:pPr>
              <w:pStyle w:val="TAL"/>
              <w:rPr>
                <w:ins w:id="780" w:author="China Unicom" w:date="2025-05-09T17:25:00Z"/>
              </w:rPr>
            </w:pPr>
            <w:ins w:id="781" w:author="China Unicom" w:date="2025-05-09T17:25:00Z">
              <w:r>
                <w:rPr>
                  <w:rFonts w:cs="Arial"/>
                  <w:noProof/>
                  <w:position w:val="-12"/>
                </w:rPr>
                <w:object w:dxaOrig="310" w:dyaOrig="410" w14:anchorId="50FF1CF9">
                  <v:shape id="_x0000_i1027" type="#_x0000_t75" alt="" style="width:15.75pt;height:20.25pt;mso-width-percent:0;mso-height-percent:0;mso-width-percent:0;mso-height-percent:0" o:ole="">
                    <v:imagedata r:id="rId13" o:title=""/>
                  </v:shape>
                  <o:OLEObject Type="Embed" ProgID="Equation.3" ShapeID="_x0000_i1027" DrawAspect="Content" ObjectID="_1809436132" r:id="rId20"/>
                </w:object>
              </w:r>
            </w:ins>
          </w:p>
        </w:tc>
        <w:tc>
          <w:tcPr>
            <w:tcW w:w="598" w:type="pct"/>
          </w:tcPr>
          <w:p w14:paraId="00223CE6" w14:textId="77777777" w:rsidR="00F927B1" w:rsidRPr="005B06EF" w:rsidRDefault="00000000">
            <w:pPr>
              <w:pStyle w:val="TAC"/>
              <w:rPr>
                <w:ins w:id="782" w:author="China Unicom" w:date="2025-05-09T17:25:00Z"/>
              </w:rPr>
            </w:pPr>
            <w:ins w:id="783" w:author="China Unicom" w:date="2025-05-09T17:25:00Z">
              <w:r w:rsidRPr="005B06EF">
                <w:t>dBm/15 kHz</w:t>
              </w:r>
            </w:ins>
          </w:p>
        </w:tc>
        <w:tc>
          <w:tcPr>
            <w:tcW w:w="3287" w:type="pct"/>
            <w:gridSpan w:val="3"/>
          </w:tcPr>
          <w:p w14:paraId="3C86EEF0" w14:textId="77777777" w:rsidR="00F927B1" w:rsidRPr="005B06EF" w:rsidRDefault="00000000">
            <w:pPr>
              <w:pStyle w:val="TAC"/>
              <w:rPr>
                <w:ins w:id="784" w:author="China Unicom" w:date="2025-05-09T17:25:00Z"/>
              </w:rPr>
            </w:pPr>
            <w:ins w:id="785" w:author="China Unicom" w:date="2025-05-09T17:25:00Z">
              <w:r w:rsidRPr="005B06EF">
                <w:t>-98</w:t>
              </w:r>
            </w:ins>
          </w:p>
        </w:tc>
      </w:tr>
      <w:tr w:rsidR="00F927B1" w:rsidRPr="005B06EF" w14:paraId="65532367" w14:textId="77777777">
        <w:trPr>
          <w:cantSplit/>
          <w:jc w:val="center"/>
          <w:ins w:id="786" w:author="China Unicom" w:date="2025-05-09T17:25:00Z"/>
        </w:trPr>
        <w:tc>
          <w:tcPr>
            <w:tcW w:w="1101" w:type="pct"/>
          </w:tcPr>
          <w:p w14:paraId="7170CC59" w14:textId="77777777" w:rsidR="00F927B1" w:rsidRPr="005B06EF" w:rsidRDefault="00000000">
            <w:pPr>
              <w:pStyle w:val="TAL"/>
              <w:rPr>
                <w:ins w:id="787" w:author="China Unicom" w:date="2025-05-09T17:25:00Z"/>
              </w:rPr>
            </w:pPr>
            <w:ins w:id="788" w:author="China Unicom" w:date="2025-05-09T17:25:00Z">
              <w:r w:rsidRPr="005B06EF">
                <w:t>RSRP</w:t>
              </w:r>
            </w:ins>
          </w:p>
        </w:tc>
        <w:tc>
          <w:tcPr>
            <w:tcW w:w="598" w:type="pct"/>
          </w:tcPr>
          <w:p w14:paraId="0F5C6008" w14:textId="77777777" w:rsidR="00F927B1" w:rsidRPr="005B06EF" w:rsidRDefault="00000000">
            <w:pPr>
              <w:pStyle w:val="TAC"/>
              <w:rPr>
                <w:ins w:id="789" w:author="China Unicom" w:date="2025-05-09T17:25:00Z"/>
              </w:rPr>
            </w:pPr>
            <w:ins w:id="790" w:author="China Unicom" w:date="2025-05-09T17:25:00Z">
              <w:r w:rsidRPr="005B06EF">
                <w:t xml:space="preserve">dBm/15 </w:t>
              </w:r>
              <w:proofErr w:type="spellStart"/>
              <w:r w:rsidRPr="005B06EF">
                <w:t>KHz</w:t>
              </w:r>
              <w:proofErr w:type="spellEnd"/>
            </w:ins>
          </w:p>
        </w:tc>
        <w:tc>
          <w:tcPr>
            <w:tcW w:w="1079" w:type="pct"/>
          </w:tcPr>
          <w:p w14:paraId="65DCC362" w14:textId="77777777" w:rsidR="00F927B1" w:rsidRPr="005B06EF" w:rsidRDefault="00000000">
            <w:pPr>
              <w:pStyle w:val="TAC"/>
              <w:rPr>
                <w:ins w:id="791" w:author="China Unicom" w:date="2025-05-09T17:25:00Z"/>
              </w:rPr>
            </w:pPr>
            <w:ins w:id="792" w:author="China Unicom" w:date="2025-05-09T17:25:00Z">
              <w:r w:rsidRPr="005B06EF">
                <w:t>-infinity</w:t>
              </w:r>
            </w:ins>
          </w:p>
        </w:tc>
        <w:tc>
          <w:tcPr>
            <w:tcW w:w="1128" w:type="pct"/>
          </w:tcPr>
          <w:p w14:paraId="61407472" w14:textId="77777777" w:rsidR="00F927B1" w:rsidRPr="005B06EF" w:rsidRDefault="00000000">
            <w:pPr>
              <w:pStyle w:val="TAC"/>
              <w:rPr>
                <w:ins w:id="793" w:author="China Unicom" w:date="2025-05-09T17:25:00Z"/>
                <w:lang w:eastAsia="zh-CN"/>
              </w:rPr>
            </w:pPr>
            <w:ins w:id="794" w:author="China Unicom" w:date="2025-05-09T17:25:00Z">
              <w:r w:rsidRPr="005B06EF">
                <w:rPr>
                  <w:lang w:eastAsia="zh-CN"/>
                </w:rPr>
                <w:t>-86</w:t>
              </w:r>
            </w:ins>
          </w:p>
        </w:tc>
        <w:tc>
          <w:tcPr>
            <w:tcW w:w="1079" w:type="pct"/>
          </w:tcPr>
          <w:p w14:paraId="00C01E32" w14:textId="77777777" w:rsidR="00F927B1" w:rsidRPr="005B06EF" w:rsidRDefault="00000000">
            <w:pPr>
              <w:pStyle w:val="TAC"/>
              <w:rPr>
                <w:ins w:id="795" w:author="China Unicom" w:date="2025-05-09T17:25:00Z"/>
              </w:rPr>
            </w:pPr>
            <w:ins w:id="796" w:author="China Unicom" w:date="2025-05-09T17:25:00Z">
              <w:r w:rsidRPr="005B06EF">
                <w:t xml:space="preserve">-102 </w:t>
              </w:r>
            </w:ins>
          </w:p>
        </w:tc>
      </w:tr>
      <w:tr w:rsidR="00F927B1" w:rsidRPr="005B06EF" w14:paraId="7E3706D6" w14:textId="77777777">
        <w:trPr>
          <w:cantSplit/>
          <w:jc w:val="center"/>
          <w:ins w:id="797" w:author="China Unicom" w:date="2025-05-09T17:25:00Z"/>
        </w:trPr>
        <w:tc>
          <w:tcPr>
            <w:tcW w:w="1101" w:type="pct"/>
          </w:tcPr>
          <w:p w14:paraId="41820BF2" w14:textId="77777777" w:rsidR="00F927B1" w:rsidRPr="005B06EF" w:rsidRDefault="00B76ECA">
            <w:pPr>
              <w:pStyle w:val="TAL"/>
              <w:rPr>
                <w:ins w:id="798" w:author="China Unicom" w:date="2025-05-09T17:25:00Z"/>
              </w:rPr>
            </w:pPr>
            <w:ins w:id="799" w:author="China Unicom" w:date="2025-05-09T17:25:00Z">
              <w:r>
                <w:rPr>
                  <w:rFonts w:cs="Arial"/>
                  <w:noProof/>
                  <w:position w:val="-12"/>
                </w:rPr>
                <w:object w:dxaOrig="620" w:dyaOrig="310" w14:anchorId="40B1E85D">
                  <v:shape id="_x0000_i1026" type="#_x0000_t75" alt="" style="width:30.75pt;height:15.75pt;mso-width-percent:0;mso-height-percent:0;mso-width-percent:0;mso-height-percent:0" o:ole="">
                    <v:imagedata r:id="rId16" o:title=""/>
                  </v:shape>
                  <o:OLEObject Type="Embed" ProgID="Equation.3" ShapeID="_x0000_i1026" DrawAspect="Content" ObjectID="_1809436133" r:id="rId21"/>
                </w:object>
              </w:r>
            </w:ins>
          </w:p>
        </w:tc>
        <w:tc>
          <w:tcPr>
            <w:tcW w:w="598" w:type="pct"/>
          </w:tcPr>
          <w:p w14:paraId="35112CF0" w14:textId="77777777" w:rsidR="00F927B1" w:rsidRPr="005B06EF" w:rsidRDefault="00000000">
            <w:pPr>
              <w:pStyle w:val="TAC"/>
              <w:rPr>
                <w:ins w:id="800" w:author="China Unicom" w:date="2025-05-09T17:25:00Z"/>
              </w:rPr>
            </w:pPr>
            <w:ins w:id="801" w:author="China Unicom" w:date="2025-05-09T17:25:00Z">
              <w:r w:rsidRPr="005B06EF">
                <w:t>dB</w:t>
              </w:r>
            </w:ins>
          </w:p>
        </w:tc>
        <w:tc>
          <w:tcPr>
            <w:tcW w:w="1079" w:type="pct"/>
          </w:tcPr>
          <w:p w14:paraId="6EF5CDD9" w14:textId="77777777" w:rsidR="00F927B1" w:rsidRPr="005B06EF" w:rsidRDefault="00000000">
            <w:pPr>
              <w:pStyle w:val="TAC"/>
              <w:rPr>
                <w:ins w:id="802" w:author="China Unicom" w:date="2025-05-09T17:25:00Z"/>
              </w:rPr>
            </w:pPr>
            <w:ins w:id="803" w:author="China Unicom" w:date="2025-05-09T17:25:00Z">
              <w:r w:rsidRPr="005B06EF">
                <w:t xml:space="preserve">-infinity </w:t>
              </w:r>
            </w:ins>
          </w:p>
        </w:tc>
        <w:tc>
          <w:tcPr>
            <w:tcW w:w="1128" w:type="pct"/>
          </w:tcPr>
          <w:p w14:paraId="66E6F5CA" w14:textId="77777777" w:rsidR="00F927B1" w:rsidRPr="005B06EF" w:rsidRDefault="00000000">
            <w:pPr>
              <w:pStyle w:val="TAC"/>
              <w:rPr>
                <w:ins w:id="804" w:author="China Unicom" w:date="2025-05-09T17:25:00Z"/>
                <w:lang w:val="en-US" w:eastAsia="zh-CN"/>
              </w:rPr>
            </w:pPr>
            <w:ins w:id="805" w:author="China Unicom" w:date="2025-05-09T17:25:00Z">
              <w:r w:rsidRPr="005B06EF">
                <w:rPr>
                  <w:lang w:eastAsia="zh-CN"/>
                </w:rPr>
                <w:t>12</w:t>
              </w:r>
              <w:r w:rsidRPr="005B06EF">
                <w:rPr>
                  <w:rFonts w:hint="eastAsia"/>
                  <w:lang w:val="en-US" w:eastAsia="zh-CN"/>
                </w:rPr>
                <w:t>+TT</w:t>
              </w:r>
            </w:ins>
          </w:p>
        </w:tc>
        <w:tc>
          <w:tcPr>
            <w:tcW w:w="1079" w:type="pct"/>
          </w:tcPr>
          <w:p w14:paraId="45703F3E" w14:textId="77777777" w:rsidR="00F927B1" w:rsidRPr="005B06EF" w:rsidRDefault="00000000">
            <w:pPr>
              <w:pStyle w:val="TAC"/>
              <w:rPr>
                <w:ins w:id="806" w:author="China Unicom" w:date="2025-05-09T17:25:00Z"/>
              </w:rPr>
            </w:pPr>
            <w:ins w:id="807" w:author="China Unicom" w:date="2025-05-09T17:25:00Z">
              <w:r w:rsidRPr="005B06EF">
                <w:t>-4</w:t>
              </w:r>
              <w:r w:rsidRPr="005B06EF">
                <w:rPr>
                  <w:rFonts w:hint="eastAsia"/>
                  <w:lang w:val="en-US" w:eastAsia="zh-CN"/>
                </w:rPr>
                <w:t>+TT</w:t>
              </w:r>
            </w:ins>
          </w:p>
        </w:tc>
      </w:tr>
      <w:tr w:rsidR="00F927B1" w:rsidRPr="005B06EF" w14:paraId="4D8EE69D" w14:textId="77777777">
        <w:trPr>
          <w:cantSplit/>
          <w:jc w:val="center"/>
          <w:ins w:id="808" w:author="China Unicom" w:date="2025-05-09T17:25:00Z"/>
        </w:trPr>
        <w:tc>
          <w:tcPr>
            <w:tcW w:w="1101" w:type="pct"/>
          </w:tcPr>
          <w:p w14:paraId="200E2D5D" w14:textId="77777777" w:rsidR="00F927B1" w:rsidRPr="005B06EF" w:rsidRDefault="00B76ECA">
            <w:pPr>
              <w:pStyle w:val="TAL"/>
              <w:rPr>
                <w:ins w:id="809" w:author="China Unicom" w:date="2025-05-09T17:25:00Z"/>
              </w:rPr>
            </w:pPr>
            <w:ins w:id="810" w:author="China Unicom" w:date="2025-05-09T17:25:00Z">
              <w:r>
                <w:rPr>
                  <w:rFonts w:cs="Arial"/>
                  <w:noProof/>
                  <w:position w:val="-12"/>
                </w:rPr>
                <w:object w:dxaOrig="720" w:dyaOrig="310" w14:anchorId="26CA3A09">
                  <v:shape id="_x0000_i1025" type="#_x0000_t75" alt="" style="width:36pt;height:15.75pt;mso-width-percent:0;mso-height-percent:0;mso-width-percent:0;mso-height-percent:0" o:ole="">
                    <v:imagedata r:id="rId18" o:title=""/>
                  </v:shape>
                  <o:OLEObject Type="Embed" ProgID="Equation.3" ShapeID="_x0000_i1025" DrawAspect="Content" ObjectID="_1809436134" r:id="rId22"/>
                </w:object>
              </w:r>
            </w:ins>
          </w:p>
        </w:tc>
        <w:tc>
          <w:tcPr>
            <w:tcW w:w="598" w:type="pct"/>
          </w:tcPr>
          <w:p w14:paraId="5AEF18BB" w14:textId="77777777" w:rsidR="00F927B1" w:rsidRPr="005B06EF" w:rsidRDefault="00000000">
            <w:pPr>
              <w:pStyle w:val="TAC"/>
              <w:rPr>
                <w:ins w:id="811" w:author="China Unicom" w:date="2025-05-09T17:25:00Z"/>
              </w:rPr>
            </w:pPr>
            <w:ins w:id="812" w:author="China Unicom" w:date="2025-05-09T17:25:00Z">
              <w:r w:rsidRPr="005B06EF">
                <w:t>dB</w:t>
              </w:r>
            </w:ins>
          </w:p>
        </w:tc>
        <w:tc>
          <w:tcPr>
            <w:tcW w:w="1079" w:type="pct"/>
          </w:tcPr>
          <w:p w14:paraId="2194B6DF" w14:textId="77777777" w:rsidR="00F927B1" w:rsidRPr="005B06EF" w:rsidRDefault="00000000">
            <w:pPr>
              <w:pStyle w:val="TAC"/>
              <w:rPr>
                <w:ins w:id="813" w:author="China Unicom" w:date="2025-05-09T17:25:00Z"/>
              </w:rPr>
            </w:pPr>
            <w:ins w:id="814" w:author="China Unicom" w:date="2025-05-09T17:25:00Z">
              <w:r w:rsidRPr="005B06EF">
                <w:t xml:space="preserve">-infinity </w:t>
              </w:r>
            </w:ins>
          </w:p>
        </w:tc>
        <w:tc>
          <w:tcPr>
            <w:tcW w:w="1128" w:type="pct"/>
          </w:tcPr>
          <w:p w14:paraId="613842EE" w14:textId="77777777" w:rsidR="00F927B1" w:rsidRPr="005B06EF" w:rsidRDefault="00000000">
            <w:pPr>
              <w:pStyle w:val="TAC"/>
              <w:rPr>
                <w:ins w:id="815" w:author="China Unicom" w:date="2025-05-09T17:25:00Z"/>
                <w:lang w:eastAsia="zh-CN"/>
              </w:rPr>
            </w:pPr>
            <w:ins w:id="816" w:author="China Unicom" w:date="2025-05-09T17:25:00Z">
              <w:r w:rsidRPr="005B06EF">
                <w:rPr>
                  <w:lang w:eastAsia="zh-CN"/>
                </w:rPr>
                <w:t>12</w:t>
              </w:r>
              <w:r w:rsidRPr="005B06EF">
                <w:rPr>
                  <w:rFonts w:hint="eastAsia"/>
                  <w:lang w:val="en-US" w:eastAsia="zh-CN"/>
                </w:rPr>
                <w:t>+TT</w:t>
              </w:r>
            </w:ins>
          </w:p>
        </w:tc>
        <w:tc>
          <w:tcPr>
            <w:tcW w:w="1079" w:type="pct"/>
          </w:tcPr>
          <w:p w14:paraId="466C8DF6" w14:textId="77777777" w:rsidR="00F927B1" w:rsidRPr="005B06EF" w:rsidRDefault="00000000">
            <w:pPr>
              <w:pStyle w:val="TAC"/>
              <w:rPr>
                <w:ins w:id="817" w:author="China Unicom" w:date="2025-05-09T17:25:00Z"/>
              </w:rPr>
            </w:pPr>
            <w:ins w:id="818" w:author="China Unicom" w:date="2025-05-09T17:25:00Z">
              <w:r w:rsidRPr="005B06EF">
                <w:t>-4</w:t>
              </w:r>
              <w:r w:rsidRPr="005B06EF">
                <w:rPr>
                  <w:rFonts w:hint="eastAsia"/>
                  <w:lang w:val="en-US" w:eastAsia="zh-CN"/>
                </w:rPr>
                <w:t>+TT</w:t>
              </w:r>
            </w:ins>
          </w:p>
        </w:tc>
      </w:tr>
      <w:tr w:rsidR="00F927B1" w:rsidRPr="005B06EF" w14:paraId="3D62ED9B" w14:textId="77777777">
        <w:trPr>
          <w:cantSplit/>
          <w:jc w:val="center"/>
          <w:ins w:id="819" w:author="China Unicom" w:date="2025-05-09T17:25:00Z"/>
        </w:trPr>
        <w:tc>
          <w:tcPr>
            <w:tcW w:w="1101" w:type="pct"/>
          </w:tcPr>
          <w:p w14:paraId="7E32037A" w14:textId="77777777" w:rsidR="00F927B1" w:rsidRPr="005B06EF" w:rsidRDefault="00000000">
            <w:pPr>
              <w:pStyle w:val="TAL"/>
              <w:rPr>
                <w:ins w:id="820" w:author="China Unicom" w:date="2025-05-09T17:25:00Z"/>
              </w:rPr>
            </w:pPr>
            <w:proofErr w:type="spellStart"/>
            <w:ins w:id="821" w:author="China Unicom" w:date="2025-05-09T17:25:00Z">
              <w:r w:rsidRPr="005B06EF">
                <w:t>TreselectionEUTRAN</w:t>
              </w:r>
              <w:proofErr w:type="spellEnd"/>
            </w:ins>
          </w:p>
        </w:tc>
        <w:tc>
          <w:tcPr>
            <w:tcW w:w="598" w:type="pct"/>
          </w:tcPr>
          <w:p w14:paraId="5FBC557B" w14:textId="77777777" w:rsidR="00F927B1" w:rsidRPr="005B06EF" w:rsidRDefault="00000000">
            <w:pPr>
              <w:pStyle w:val="TAC"/>
              <w:rPr>
                <w:ins w:id="822" w:author="China Unicom" w:date="2025-05-09T17:25:00Z"/>
              </w:rPr>
            </w:pPr>
            <w:ins w:id="823" w:author="China Unicom" w:date="2025-05-09T17:25:00Z">
              <w:r w:rsidRPr="005B06EF">
                <w:t>s</w:t>
              </w:r>
            </w:ins>
          </w:p>
        </w:tc>
        <w:tc>
          <w:tcPr>
            <w:tcW w:w="3287" w:type="pct"/>
            <w:gridSpan w:val="3"/>
          </w:tcPr>
          <w:p w14:paraId="57283AC1" w14:textId="77777777" w:rsidR="00F927B1" w:rsidRPr="005B06EF" w:rsidRDefault="00000000">
            <w:pPr>
              <w:pStyle w:val="TAC"/>
              <w:rPr>
                <w:ins w:id="824" w:author="China Unicom" w:date="2025-05-09T17:25:00Z"/>
              </w:rPr>
            </w:pPr>
            <w:ins w:id="825" w:author="China Unicom" w:date="2025-05-09T17:25:00Z">
              <w:r w:rsidRPr="005B06EF">
                <w:t>0</w:t>
              </w:r>
              <w:r w:rsidRPr="005B06EF">
                <w:rPr>
                  <w:rFonts w:hint="eastAsia"/>
                  <w:lang w:val="en-US" w:eastAsia="zh-CN"/>
                </w:rPr>
                <w:t>+TT</w:t>
              </w:r>
            </w:ins>
          </w:p>
        </w:tc>
      </w:tr>
      <w:tr w:rsidR="00F927B1" w:rsidRPr="005B06EF" w14:paraId="56FCEA8A" w14:textId="77777777">
        <w:trPr>
          <w:cantSplit/>
          <w:jc w:val="center"/>
          <w:ins w:id="826" w:author="China Unicom" w:date="2025-05-09T17:25:00Z"/>
        </w:trPr>
        <w:tc>
          <w:tcPr>
            <w:tcW w:w="1101" w:type="pct"/>
          </w:tcPr>
          <w:p w14:paraId="174237F1" w14:textId="77777777" w:rsidR="00F927B1" w:rsidRPr="005B06EF" w:rsidRDefault="00000000">
            <w:pPr>
              <w:pStyle w:val="TAL"/>
              <w:rPr>
                <w:ins w:id="827" w:author="China Unicom" w:date="2025-05-09T17:25:00Z"/>
              </w:rPr>
            </w:pPr>
            <w:proofErr w:type="spellStart"/>
            <w:ins w:id="828" w:author="China Unicom" w:date="2025-05-09T17:25:00Z">
              <w:r w:rsidRPr="005B06EF">
                <w:t>SnonintrasearchP</w:t>
              </w:r>
              <w:proofErr w:type="spellEnd"/>
            </w:ins>
          </w:p>
        </w:tc>
        <w:tc>
          <w:tcPr>
            <w:tcW w:w="598" w:type="pct"/>
          </w:tcPr>
          <w:p w14:paraId="6268C9DA" w14:textId="77777777" w:rsidR="00F927B1" w:rsidRPr="005B06EF" w:rsidRDefault="00000000">
            <w:pPr>
              <w:pStyle w:val="TAC"/>
              <w:rPr>
                <w:ins w:id="829" w:author="China Unicom" w:date="2025-05-09T17:25:00Z"/>
              </w:rPr>
            </w:pPr>
            <w:ins w:id="830" w:author="China Unicom" w:date="2025-05-09T17:25:00Z">
              <w:r w:rsidRPr="005B06EF">
                <w:t>dB</w:t>
              </w:r>
            </w:ins>
          </w:p>
        </w:tc>
        <w:tc>
          <w:tcPr>
            <w:tcW w:w="3287" w:type="pct"/>
            <w:gridSpan w:val="3"/>
          </w:tcPr>
          <w:p w14:paraId="69149DF7" w14:textId="77777777" w:rsidR="00F927B1" w:rsidRPr="005B06EF" w:rsidRDefault="00000000">
            <w:pPr>
              <w:pStyle w:val="TAC"/>
              <w:rPr>
                <w:ins w:id="831" w:author="China Unicom" w:date="2025-05-09T17:25:00Z"/>
              </w:rPr>
            </w:pPr>
            <w:ins w:id="832" w:author="China Unicom" w:date="2025-05-09T17:25:00Z">
              <w:r w:rsidRPr="005B06EF">
                <w:t>Not sent</w:t>
              </w:r>
            </w:ins>
          </w:p>
        </w:tc>
      </w:tr>
      <w:tr w:rsidR="00F927B1" w:rsidRPr="005B06EF" w14:paraId="101DE074" w14:textId="77777777">
        <w:trPr>
          <w:cantSplit/>
          <w:jc w:val="center"/>
          <w:ins w:id="833" w:author="China Unicom" w:date="2025-05-09T17:25:00Z"/>
        </w:trPr>
        <w:tc>
          <w:tcPr>
            <w:tcW w:w="1101" w:type="pct"/>
          </w:tcPr>
          <w:p w14:paraId="3FBE99DB" w14:textId="77777777" w:rsidR="00F927B1" w:rsidRPr="005B06EF" w:rsidRDefault="00000000">
            <w:pPr>
              <w:pStyle w:val="TAL"/>
              <w:rPr>
                <w:ins w:id="834" w:author="China Unicom" w:date="2025-05-09T17:25:00Z"/>
              </w:rPr>
            </w:pPr>
            <w:proofErr w:type="spellStart"/>
            <w:ins w:id="835" w:author="China Unicom" w:date="2025-05-09T17:25:00Z">
              <w:r w:rsidRPr="005B06EF">
                <w:t>Threshx</w:t>
              </w:r>
              <w:proofErr w:type="spellEnd"/>
              <w:r w:rsidRPr="005B06EF">
                <w:t xml:space="preserve">, </w:t>
              </w:r>
              <w:proofErr w:type="spellStart"/>
              <w:r w:rsidRPr="005B06EF">
                <w:t>highP</w:t>
              </w:r>
              <w:proofErr w:type="spellEnd"/>
              <w:r w:rsidRPr="005B06EF">
                <w:t xml:space="preserve"> </w:t>
              </w:r>
            </w:ins>
          </w:p>
        </w:tc>
        <w:tc>
          <w:tcPr>
            <w:tcW w:w="598" w:type="pct"/>
          </w:tcPr>
          <w:p w14:paraId="0E214BB7" w14:textId="77777777" w:rsidR="00F927B1" w:rsidRPr="005B06EF" w:rsidRDefault="00000000">
            <w:pPr>
              <w:pStyle w:val="TAC"/>
              <w:rPr>
                <w:ins w:id="836" w:author="China Unicom" w:date="2025-05-09T17:25:00Z"/>
              </w:rPr>
            </w:pPr>
            <w:ins w:id="837" w:author="China Unicom" w:date="2025-05-09T17:25:00Z">
              <w:r w:rsidRPr="005B06EF">
                <w:t>dB</w:t>
              </w:r>
            </w:ins>
          </w:p>
        </w:tc>
        <w:tc>
          <w:tcPr>
            <w:tcW w:w="3287" w:type="pct"/>
            <w:gridSpan w:val="3"/>
          </w:tcPr>
          <w:p w14:paraId="2E626733" w14:textId="77777777" w:rsidR="00F927B1" w:rsidRPr="005B06EF" w:rsidRDefault="00000000">
            <w:pPr>
              <w:pStyle w:val="TAC"/>
              <w:rPr>
                <w:ins w:id="838" w:author="China Unicom" w:date="2025-05-09T17:25:00Z"/>
              </w:rPr>
            </w:pPr>
            <w:ins w:id="839" w:author="China Unicom" w:date="2025-05-09T17:25:00Z">
              <w:r w:rsidRPr="005B06EF">
                <w:t>48</w:t>
              </w:r>
              <w:r w:rsidRPr="005B06EF">
                <w:rPr>
                  <w:rFonts w:hint="eastAsia"/>
                  <w:lang w:val="en-US" w:eastAsia="zh-CN"/>
                </w:rPr>
                <w:t>+TT</w:t>
              </w:r>
            </w:ins>
          </w:p>
        </w:tc>
      </w:tr>
      <w:tr w:rsidR="00F927B1" w:rsidRPr="005B06EF" w14:paraId="67A08987" w14:textId="77777777">
        <w:trPr>
          <w:cantSplit/>
          <w:jc w:val="center"/>
          <w:ins w:id="840" w:author="China Unicom" w:date="2025-05-09T17:25:00Z"/>
        </w:trPr>
        <w:tc>
          <w:tcPr>
            <w:tcW w:w="1101" w:type="pct"/>
          </w:tcPr>
          <w:p w14:paraId="65387C35" w14:textId="77777777" w:rsidR="00F927B1" w:rsidRPr="005B06EF" w:rsidRDefault="00000000">
            <w:pPr>
              <w:pStyle w:val="TAL"/>
              <w:rPr>
                <w:ins w:id="841" w:author="China Unicom" w:date="2025-05-09T17:25:00Z"/>
              </w:rPr>
            </w:pPr>
            <w:proofErr w:type="spellStart"/>
            <w:ins w:id="842" w:author="China Unicom" w:date="2025-05-09T17:25:00Z">
              <w:r w:rsidRPr="005B06EF">
                <w:t>Threshserving</w:t>
              </w:r>
              <w:proofErr w:type="spellEnd"/>
              <w:r w:rsidRPr="005B06EF">
                <w:t xml:space="preserve">, </w:t>
              </w:r>
              <w:proofErr w:type="spellStart"/>
              <w:r w:rsidRPr="005B06EF">
                <w:t>lowP</w:t>
              </w:r>
              <w:proofErr w:type="spellEnd"/>
            </w:ins>
          </w:p>
        </w:tc>
        <w:tc>
          <w:tcPr>
            <w:tcW w:w="598" w:type="pct"/>
          </w:tcPr>
          <w:p w14:paraId="4301F4B1" w14:textId="77777777" w:rsidR="00F927B1" w:rsidRPr="005B06EF" w:rsidRDefault="00000000">
            <w:pPr>
              <w:pStyle w:val="TAC"/>
              <w:rPr>
                <w:ins w:id="843" w:author="China Unicom" w:date="2025-05-09T17:25:00Z"/>
              </w:rPr>
            </w:pPr>
            <w:ins w:id="844" w:author="China Unicom" w:date="2025-05-09T17:25:00Z">
              <w:r w:rsidRPr="005B06EF">
                <w:t>dB</w:t>
              </w:r>
            </w:ins>
          </w:p>
        </w:tc>
        <w:tc>
          <w:tcPr>
            <w:tcW w:w="3287" w:type="pct"/>
            <w:gridSpan w:val="3"/>
          </w:tcPr>
          <w:p w14:paraId="3D14F24F" w14:textId="77777777" w:rsidR="00F927B1" w:rsidRPr="005B06EF" w:rsidRDefault="00000000">
            <w:pPr>
              <w:pStyle w:val="TAC"/>
              <w:rPr>
                <w:ins w:id="845" w:author="China Unicom" w:date="2025-05-09T17:25:00Z"/>
              </w:rPr>
            </w:pPr>
            <w:ins w:id="846" w:author="China Unicom" w:date="2025-05-09T17:25:00Z">
              <w:r w:rsidRPr="005B06EF">
                <w:t>44</w:t>
              </w:r>
              <w:r w:rsidRPr="005B06EF">
                <w:rPr>
                  <w:rFonts w:hint="eastAsia"/>
                  <w:lang w:val="en-US" w:eastAsia="zh-CN"/>
                </w:rPr>
                <w:t>+TT</w:t>
              </w:r>
            </w:ins>
          </w:p>
        </w:tc>
      </w:tr>
      <w:tr w:rsidR="00F927B1" w:rsidRPr="005B06EF" w14:paraId="7E4106AC" w14:textId="77777777">
        <w:trPr>
          <w:cantSplit/>
          <w:jc w:val="center"/>
          <w:ins w:id="847" w:author="China Unicom" w:date="2025-05-09T17:25:00Z"/>
        </w:trPr>
        <w:tc>
          <w:tcPr>
            <w:tcW w:w="1101" w:type="pct"/>
          </w:tcPr>
          <w:p w14:paraId="14C8EF2A" w14:textId="77777777" w:rsidR="00F927B1" w:rsidRPr="005B06EF" w:rsidRDefault="00000000">
            <w:pPr>
              <w:pStyle w:val="TAL"/>
              <w:rPr>
                <w:ins w:id="848" w:author="China Unicom" w:date="2025-05-09T17:25:00Z"/>
              </w:rPr>
            </w:pPr>
            <w:proofErr w:type="spellStart"/>
            <w:ins w:id="849" w:author="China Unicom" w:date="2025-05-09T17:25:00Z">
              <w:r w:rsidRPr="005B06EF">
                <w:t>Threshx</w:t>
              </w:r>
              <w:proofErr w:type="spellEnd"/>
              <w:r w:rsidRPr="005B06EF">
                <w:t xml:space="preserve">, </w:t>
              </w:r>
              <w:proofErr w:type="spellStart"/>
              <w:r w:rsidRPr="005B06EF">
                <w:t>lowP</w:t>
              </w:r>
              <w:proofErr w:type="spellEnd"/>
              <w:r w:rsidRPr="005B06EF">
                <w:t xml:space="preserve"> (Note 2) </w:t>
              </w:r>
            </w:ins>
          </w:p>
        </w:tc>
        <w:tc>
          <w:tcPr>
            <w:tcW w:w="598" w:type="pct"/>
          </w:tcPr>
          <w:p w14:paraId="7B8BE00B" w14:textId="77777777" w:rsidR="00F927B1" w:rsidRPr="005B06EF" w:rsidRDefault="00000000">
            <w:pPr>
              <w:pStyle w:val="TAC"/>
              <w:rPr>
                <w:ins w:id="850" w:author="China Unicom" w:date="2025-05-09T17:25:00Z"/>
              </w:rPr>
            </w:pPr>
            <w:ins w:id="851" w:author="China Unicom" w:date="2025-05-09T17:25:00Z">
              <w:r w:rsidRPr="005B06EF">
                <w:t>dB</w:t>
              </w:r>
            </w:ins>
          </w:p>
        </w:tc>
        <w:tc>
          <w:tcPr>
            <w:tcW w:w="3287" w:type="pct"/>
            <w:gridSpan w:val="3"/>
          </w:tcPr>
          <w:p w14:paraId="401EF245" w14:textId="77777777" w:rsidR="00F927B1" w:rsidRPr="005B06EF" w:rsidRDefault="00000000">
            <w:pPr>
              <w:pStyle w:val="TAC"/>
              <w:rPr>
                <w:ins w:id="852" w:author="China Unicom" w:date="2025-05-09T17:25:00Z"/>
              </w:rPr>
            </w:pPr>
            <w:ins w:id="853" w:author="China Unicom" w:date="2025-05-09T17:25:00Z">
              <w:r w:rsidRPr="005B06EF">
                <w:t>50</w:t>
              </w:r>
              <w:r w:rsidRPr="005B06EF">
                <w:rPr>
                  <w:rFonts w:hint="eastAsia"/>
                  <w:lang w:val="en-US" w:eastAsia="zh-CN"/>
                </w:rPr>
                <w:t>+TT</w:t>
              </w:r>
            </w:ins>
          </w:p>
        </w:tc>
      </w:tr>
      <w:tr w:rsidR="00F927B1" w:rsidRPr="005B06EF" w14:paraId="78AB7879" w14:textId="77777777">
        <w:trPr>
          <w:cantSplit/>
          <w:jc w:val="center"/>
          <w:ins w:id="854" w:author="China Unicom" w:date="2025-05-09T17:25:00Z"/>
        </w:trPr>
        <w:tc>
          <w:tcPr>
            <w:tcW w:w="1101" w:type="pct"/>
          </w:tcPr>
          <w:p w14:paraId="1FA9EAE0" w14:textId="77777777" w:rsidR="00F927B1" w:rsidRPr="005B06EF" w:rsidRDefault="00000000">
            <w:pPr>
              <w:pStyle w:val="TAL"/>
              <w:rPr>
                <w:ins w:id="855" w:author="China Unicom" w:date="2025-05-09T17:25:00Z"/>
              </w:rPr>
            </w:pPr>
            <w:ins w:id="856" w:author="China Unicom" w:date="2025-05-09T17:25:00Z">
              <w:r w:rsidRPr="005B06EF">
                <w:t>Propagation Condition</w:t>
              </w:r>
            </w:ins>
          </w:p>
        </w:tc>
        <w:tc>
          <w:tcPr>
            <w:tcW w:w="598" w:type="pct"/>
          </w:tcPr>
          <w:p w14:paraId="54A4468D" w14:textId="77777777" w:rsidR="00F927B1" w:rsidRPr="005B06EF" w:rsidRDefault="00F927B1">
            <w:pPr>
              <w:pStyle w:val="TAC"/>
              <w:rPr>
                <w:ins w:id="857" w:author="China Unicom" w:date="2025-05-09T17:25:00Z"/>
              </w:rPr>
            </w:pPr>
          </w:p>
        </w:tc>
        <w:tc>
          <w:tcPr>
            <w:tcW w:w="3287" w:type="pct"/>
            <w:gridSpan w:val="3"/>
          </w:tcPr>
          <w:p w14:paraId="3D336B63" w14:textId="77777777" w:rsidR="00F927B1" w:rsidRPr="005B06EF" w:rsidRDefault="00000000">
            <w:pPr>
              <w:pStyle w:val="TAC"/>
              <w:rPr>
                <w:ins w:id="858" w:author="China Unicom" w:date="2025-05-09T17:25:00Z"/>
              </w:rPr>
            </w:pPr>
            <w:ins w:id="859" w:author="China Unicom" w:date="2025-05-09T17:25:00Z">
              <w:r w:rsidRPr="005B06EF">
                <w:t>AWGN</w:t>
              </w:r>
            </w:ins>
          </w:p>
        </w:tc>
      </w:tr>
      <w:tr w:rsidR="00F927B1" w:rsidRPr="005B06EF" w14:paraId="3E0C9933" w14:textId="77777777">
        <w:trPr>
          <w:cantSplit/>
          <w:jc w:val="center"/>
          <w:ins w:id="860" w:author="China Unicom" w:date="2025-05-09T17:25:00Z"/>
        </w:trPr>
        <w:tc>
          <w:tcPr>
            <w:tcW w:w="5000" w:type="pct"/>
            <w:gridSpan w:val="5"/>
          </w:tcPr>
          <w:p w14:paraId="6539AD0C" w14:textId="77777777" w:rsidR="00F927B1" w:rsidRPr="005B06EF" w:rsidRDefault="00000000">
            <w:pPr>
              <w:pStyle w:val="TAN"/>
              <w:keepNext w:val="0"/>
              <w:keepLines w:val="0"/>
              <w:rPr>
                <w:ins w:id="861" w:author="China Unicom" w:date="2025-05-09T17:25:00Z"/>
              </w:rPr>
            </w:pPr>
            <w:ins w:id="862" w:author="China Unicom" w:date="2025-05-09T17:25:00Z">
              <w:r w:rsidRPr="005B06EF">
                <w:t>NOTE 1:</w:t>
              </w:r>
              <w:r w:rsidRPr="005B06EF">
                <w:tab/>
                <w:t xml:space="preserve">OCNG shall be used such that both cells are fully </w:t>
              </w:r>
              <w:proofErr w:type="gramStart"/>
              <w:r w:rsidRPr="005B06EF">
                <w:t>allocated</w:t>
              </w:r>
              <w:proofErr w:type="gramEnd"/>
              <w:r w:rsidRPr="005B06EF">
                <w:t xml:space="preserve"> and a constant total transmitted power spectral density is achieved for all OFDM symbols.</w:t>
              </w:r>
            </w:ins>
          </w:p>
          <w:p w14:paraId="70B07F32" w14:textId="77777777" w:rsidR="00F927B1" w:rsidRPr="005B06EF" w:rsidRDefault="00000000">
            <w:pPr>
              <w:pStyle w:val="TAN"/>
              <w:keepNext w:val="0"/>
              <w:keepLines w:val="0"/>
              <w:rPr>
                <w:ins w:id="863" w:author="China Unicom" w:date="2025-05-09T17:25:00Z"/>
              </w:rPr>
            </w:pPr>
            <w:ins w:id="864" w:author="China Unicom" w:date="2025-05-09T17:25:00Z">
              <w:r w:rsidRPr="005B06EF">
                <w:t>NOTE 2:</w:t>
              </w:r>
              <w:r w:rsidRPr="005B06EF">
                <w:tab/>
              </w:r>
              <w:r w:rsidRPr="005B06EF">
                <w:rPr>
                  <w:lang w:eastAsia="zh-CN"/>
                </w:rPr>
                <w:t>T</w:t>
              </w:r>
              <w:r w:rsidRPr="005B06EF">
                <w:t xml:space="preserve">his refers to the value </w:t>
              </w:r>
              <w:proofErr w:type="gramStart"/>
              <w:r w:rsidRPr="005B06EF">
                <w:t xml:space="preserve">of  </w:t>
              </w:r>
              <w:proofErr w:type="spellStart"/>
              <w:r w:rsidRPr="005B06EF">
                <w:rPr>
                  <w:bCs/>
                </w:rPr>
                <w:t>Thresh</w:t>
              </w:r>
              <w:r w:rsidRPr="005B06EF">
                <w:rPr>
                  <w:b/>
                  <w:bCs/>
                  <w:vertAlign w:val="subscript"/>
                </w:rPr>
                <w:t>x</w:t>
              </w:r>
              <w:proofErr w:type="spellEnd"/>
              <w:proofErr w:type="gramEnd"/>
              <w:r w:rsidRPr="005B06EF">
                <w:rPr>
                  <w:b/>
                  <w:bCs/>
                  <w:vertAlign w:val="subscript"/>
                </w:rPr>
                <w:t xml:space="preserve">, Low  </w:t>
              </w:r>
              <w:r w:rsidRPr="005B06EF">
                <w:t>which is included in E-UTRA system information, and is a threshold for the NR target cell</w:t>
              </w:r>
            </w:ins>
          </w:p>
        </w:tc>
      </w:tr>
    </w:tbl>
    <w:p w14:paraId="045E12EC" w14:textId="6BE68BB8" w:rsidR="00F927B1" w:rsidRPr="005B06EF" w:rsidRDefault="00000000">
      <w:pPr>
        <w:rPr>
          <w:ins w:id="865" w:author="China Unicom" w:date="2025-05-09T17:25:00Z"/>
          <w:rFonts w:cs="v4.2.0"/>
        </w:rPr>
      </w:pPr>
      <w:ins w:id="866" w:author="China Unicom" w:date="2025-05-09T17:25:00Z">
        <w:r w:rsidRPr="005B06EF">
          <w:rPr>
            <w:rFonts w:cs="v4.2.0"/>
          </w:rPr>
          <w:t xml:space="preserve">The cell reselection delay to a higher priority E-UTRAN cell is defined as the time from the beginning of time period T2, to the moment when the UE camps on Cell </w:t>
        </w:r>
        <w:proofErr w:type="gramStart"/>
        <w:r w:rsidRPr="005B06EF">
          <w:rPr>
            <w:rFonts w:cs="v4.2.0"/>
          </w:rPr>
          <w:t>2,</w:t>
        </w:r>
      </w:ins>
      <w:r w:rsidR="005B06EF">
        <w:rPr>
          <w:rFonts w:cs="v4.2.0"/>
        </w:rPr>
        <w:t xml:space="preserve"> </w:t>
      </w:r>
      <w:ins w:id="867" w:author="China Unicom" w:date="2025-05-09T17:25:00Z">
        <w:r w:rsidRPr="005B06EF">
          <w:rPr>
            <w:rFonts w:cs="v4.2.0"/>
          </w:rPr>
          <w:t>and</w:t>
        </w:r>
        <w:proofErr w:type="gramEnd"/>
        <w:r w:rsidRPr="005B06EF">
          <w:rPr>
            <w:rFonts w:cs="v4.2.0"/>
          </w:rPr>
          <w:t xml:space="preserve"> starts to send preambles on the PRACH for sending the </w:t>
        </w:r>
        <w:proofErr w:type="spellStart"/>
        <w:r w:rsidRPr="005B06EF">
          <w:rPr>
            <w:rFonts w:cs="v4.2.0"/>
            <w:i/>
            <w:lang w:eastAsia="zh-CN"/>
          </w:rPr>
          <w:t>RRCSetupRequest</w:t>
        </w:r>
        <w:proofErr w:type="spellEnd"/>
        <w:r w:rsidRPr="005B06EF">
          <w:rPr>
            <w:rFonts w:cs="v4.2.0"/>
          </w:rPr>
          <w:t xml:space="preserve"> message to perform a Tracking Area Update procedure on Cell 2.</w:t>
        </w:r>
      </w:ins>
    </w:p>
    <w:p w14:paraId="28088F99" w14:textId="77777777" w:rsidR="00F927B1" w:rsidRPr="005B06EF" w:rsidRDefault="00000000">
      <w:pPr>
        <w:rPr>
          <w:ins w:id="868" w:author="China Unicom" w:date="2025-05-09T17:25:00Z"/>
          <w:rFonts w:cs="v4.2.0"/>
        </w:rPr>
      </w:pPr>
      <w:ins w:id="869" w:author="China Unicom" w:date="2025-05-09T17:25:00Z">
        <w:r w:rsidRPr="005B06EF">
          <w:rPr>
            <w:rFonts w:cs="v4.2.0"/>
          </w:rPr>
          <w:t>The cell re-selection delay to a higher priority cell shall be less than 68 s.</w:t>
        </w:r>
      </w:ins>
    </w:p>
    <w:p w14:paraId="6B79AC55" w14:textId="77777777" w:rsidR="00F927B1" w:rsidRPr="005B06EF" w:rsidRDefault="00000000">
      <w:pPr>
        <w:rPr>
          <w:ins w:id="870" w:author="China Unicom" w:date="2025-05-09T17:25:00Z"/>
          <w:rFonts w:cs="v4.2.0"/>
        </w:rPr>
      </w:pPr>
      <w:ins w:id="871" w:author="China Unicom" w:date="2025-05-09T17:25:00Z">
        <w:r w:rsidRPr="005B06EF">
          <w:rPr>
            <w:rFonts w:cs="v4.2.0"/>
          </w:rPr>
          <w:t>The rate of correct cell reselections observed during repeated tests shall be at least 90 %.</w:t>
        </w:r>
      </w:ins>
    </w:p>
    <w:p w14:paraId="35D52B38" w14:textId="77777777" w:rsidR="00F927B1" w:rsidRPr="005B06EF" w:rsidRDefault="00000000">
      <w:pPr>
        <w:pStyle w:val="NO"/>
        <w:keepLines w:val="0"/>
        <w:rPr>
          <w:ins w:id="872" w:author="China Unicom" w:date="2025-05-09T17:25:00Z"/>
        </w:rPr>
      </w:pPr>
      <w:ins w:id="873" w:author="China Unicom" w:date="2025-05-09T17:25:00Z">
        <w:r w:rsidRPr="005B06EF">
          <w:t>NOTE:</w:t>
        </w:r>
        <w:r w:rsidRPr="005B06EF">
          <w:tab/>
          <w:t xml:space="preserve">The cell re-selection delay to a higher priority cell can be expressed as: </w:t>
        </w:r>
        <w:proofErr w:type="spellStart"/>
        <w:r w:rsidRPr="005B06EF">
          <w:rPr>
            <w:bCs/>
          </w:rPr>
          <w:t>T</w:t>
        </w:r>
        <w:r w:rsidRPr="005B06EF">
          <w:rPr>
            <w:bCs/>
            <w:vertAlign w:val="subscript"/>
          </w:rPr>
          <w:t>higher_priority_search</w:t>
        </w:r>
        <w:proofErr w:type="spellEnd"/>
        <w:r w:rsidRPr="005B06EF">
          <w:t xml:space="preserve"> + </w:t>
        </w:r>
        <w:proofErr w:type="spellStart"/>
        <w:r w:rsidRPr="005B06EF">
          <w:t>T</w:t>
        </w:r>
        <w:r w:rsidRPr="005B06EF">
          <w:rPr>
            <w:vertAlign w:val="subscript"/>
          </w:rPr>
          <w:t>evaluate</w:t>
        </w:r>
        <w:proofErr w:type="spellEnd"/>
        <w:r w:rsidRPr="005B06EF">
          <w:rPr>
            <w:vertAlign w:val="subscript"/>
            <w:lang w:eastAsia="zh-CN"/>
          </w:rPr>
          <w:t>, E-UTRAN</w:t>
        </w:r>
        <w:r w:rsidRPr="005B06EF">
          <w:t xml:space="preserve"> + T</w:t>
        </w:r>
        <w:r w:rsidRPr="005B06EF">
          <w:rPr>
            <w:vertAlign w:val="subscript"/>
          </w:rPr>
          <w:t>SI</w:t>
        </w:r>
        <w:r w:rsidRPr="005B06EF">
          <w:rPr>
            <w:vertAlign w:val="subscript"/>
            <w:lang w:eastAsia="zh-CN"/>
          </w:rPr>
          <w:t>-E-UTRA</w:t>
        </w:r>
        <w:r w:rsidRPr="005B06EF">
          <w:t>,</w:t>
        </w:r>
      </w:ins>
    </w:p>
    <w:p w14:paraId="4DE7E43A" w14:textId="77777777" w:rsidR="00F927B1" w:rsidRPr="005B06EF" w:rsidRDefault="00000000">
      <w:pPr>
        <w:keepNext/>
        <w:rPr>
          <w:ins w:id="874" w:author="China Unicom" w:date="2025-05-09T17:25:00Z"/>
        </w:rPr>
      </w:pPr>
      <w:ins w:id="875" w:author="China Unicom" w:date="2025-05-09T17:25:00Z">
        <w:r w:rsidRPr="005B06EF">
          <w:t>Where:</w:t>
        </w:r>
      </w:ins>
    </w:p>
    <w:p w14:paraId="542B5997" w14:textId="77777777" w:rsidR="00F927B1" w:rsidRPr="005B06EF" w:rsidRDefault="00000000">
      <w:pPr>
        <w:ind w:left="1985" w:hanging="1701"/>
        <w:rPr>
          <w:ins w:id="876" w:author="China Unicom" w:date="2025-05-09T17:25:00Z"/>
          <w:rFonts w:cs="v4.2.0"/>
        </w:rPr>
      </w:pPr>
      <w:proofErr w:type="spellStart"/>
      <w:ins w:id="877" w:author="China Unicom" w:date="2025-05-09T17:25:00Z">
        <w:r w:rsidRPr="005B06EF">
          <w:rPr>
            <w:rFonts w:cs="v4.2.0"/>
            <w:bCs/>
          </w:rPr>
          <w:t>T</w:t>
        </w:r>
        <w:r w:rsidRPr="005B06EF">
          <w:rPr>
            <w:rFonts w:cs="v4.2.0"/>
            <w:bCs/>
            <w:vertAlign w:val="subscript"/>
          </w:rPr>
          <w:t>higher_priority_search</w:t>
        </w:r>
        <w:proofErr w:type="spellEnd"/>
        <w:r w:rsidRPr="005B06EF">
          <w:rPr>
            <w:rFonts w:cs="v4.2.0"/>
            <w:vertAlign w:val="subscript"/>
          </w:rPr>
          <w:tab/>
        </w:r>
        <w:r w:rsidRPr="005B06EF">
          <w:rPr>
            <w:rFonts w:cs="v4.2.0"/>
          </w:rPr>
          <w:t xml:space="preserve">See </w:t>
        </w:r>
        <w:r w:rsidRPr="005B06EF">
          <w:t>clause 4.2.2.7</w:t>
        </w:r>
      </w:ins>
    </w:p>
    <w:p w14:paraId="1E18CB80" w14:textId="77777777" w:rsidR="00F927B1" w:rsidRPr="005B06EF" w:rsidRDefault="00000000">
      <w:pPr>
        <w:ind w:left="1985" w:hanging="1701"/>
        <w:rPr>
          <w:ins w:id="878" w:author="China Unicom" w:date="2025-05-09T17:25:00Z"/>
        </w:rPr>
      </w:pPr>
      <w:proofErr w:type="spellStart"/>
      <w:ins w:id="879" w:author="China Unicom" w:date="2025-05-09T17:25:00Z">
        <w:r w:rsidRPr="005B06EF">
          <w:rPr>
            <w:rFonts w:cs="v4.2.0"/>
          </w:rPr>
          <w:t>T</w:t>
        </w:r>
        <w:r w:rsidRPr="005B06EF">
          <w:rPr>
            <w:rFonts w:cs="v4.2.0"/>
            <w:vertAlign w:val="subscript"/>
          </w:rPr>
          <w:t>evaluate</w:t>
        </w:r>
        <w:proofErr w:type="spellEnd"/>
        <w:r w:rsidRPr="005B06EF">
          <w:rPr>
            <w:rFonts w:cs="v4.2.0"/>
            <w:vertAlign w:val="subscript"/>
            <w:lang w:eastAsia="zh-CN"/>
          </w:rPr>
          <w:t>, NR_</w:t>
        </w:r>
        <w:r w:rsidRPr="005B06EF">
          <w:rPr>
            <w:rFonts w:cs="v4.2.0"/>
            <w:vertAlign w:val="subscript"/>
          </w:rPr>
          <w:t xml:space="preserve"> inter</w:t>
        </w:r>
        <w:r w:rsidRPr="005B06EF">
          <w:tab/>
          <w:t>See Table 4.2C.2.4-1 in clause 4.2</w:t>
        </w:r>
        <w:r w:rsidRPr="005B06EF">
          <w:rPr>
            <w:rFonts w:eastAsia="Malgun Gothic" w:hint="eastAsia"/>
            <w:lang w:eastAsia="ko-KR"/>
          </w:rPr>
          <w:t>C</w:t>
        </w:r>
        <w:r w:rsidRPr="005B06EF">
          <w:t>.2.4</w:t>
        </w:r>
      </w:ins>
    </w:p>
    <w:p w14:paraId="3843B894" w14:textId="77777777" w:rsidR="00F927B1" w:rsidRPr="005B06EF" w:rsidRDefault="00000000">
      <w:pPr>
        <w:ind w:left="1702" w:hanging="1418"/>
        <w:rPr>
          <w:ins w:id="880" w:author="China Unicom" w:date="2025-05-09T17:25:00Z"/>
          <w:rFonts w:cs="v4.2.0"/>
        </w:rPr>
      </w:pPr>
      <w:ins w:id="881" w:author="China Unicom" w:date="2025-05-09T17:25:00Z">
        <w:r w:rsidRPr="005B06EF">
          <w:t>T</w:t>
        </w:r>
        <w:r w:rsidRPr="005B06EF">
          <w:rPr>
            <w:vertAlign w:val="subscript"/>
          </w:rPr>
          <w:t>SI</w:t>
        </w:r>
        <w:r w:rsidRPr="005B06EF">
          <w:rPr>
            <w:rFonts w:cs="v4.2.0"/>
            <w:vertAlign w:val="subscript"/>
            <w:lang w:eastAsia="zh-CN"/>
          </w:rPr>
          <w:t>-E-UTRA</w:t>
        </w:r>
        <w:r w:rsidRPr="005B06EF">
          <w:tab/>
          <w:t xml:space="preserve">Maximum repetition period of relevant system info blocks that needs to be received by the UE to camp on a cell; 1280 </w:t>
        </w:r>
        <w:proofErr w:type="spellStart"/>
        <w:r w:rsidRPr="005B06EF">
          <w:t>ms</w:t>
        </w:r>
        <w:proofErr w:type="spellEnd"/>
        <w:r w:rsidRPr="005B06EF">
          <w:t xml:space="preserve"> is assumed in this test case.</w:t>
        </w:r>
      </w:ins>
    </w:p>
    <w:p w14:paraId="190CDFC2" w14:textId="77777777" w:rsidR="00F927B1" w:rsidRPr="005B06EF" w:rsidRDefault="00000000">
      <w:pPr>
        <w:rPr>
          <w:ins w:id="882" w:author="China Unicom" w:date="2025-05-09T17:25:00Z"/>
        </w:rPr>
      </w:pPr>
      <w:ins w:id="883" w:author="China Unicom" w:date="2025-05-09T17:25:00Z">
        <w:r w:rsidRPr="005B06EF">
          <w:t xml:space="preserve">This gives a total of 67.68 s, allow 68 s for </w:t>
        </w:r>
        <w:r w:rsidRPr="005B06EF">
          <w:rPr>
            <w:rFonts w:cs="v4.2.0"/>
          </w:rPr>
          <w:t>the cell re-selection delay to a higher priority E-UTRAN cell</w:t>
        </w:r>
        <w:r w:rsidRPr="005B06EF">
          <w:t>.</w:t>
        </w:r>
      </w:ins>
    </w:p>
    <w:p w14:paraId="1DF0CEB9" w14:textId="77777777" w:rsidR="00F927B1" w:rsidRPr="005B06EF" w:rsidRDefault="00F927B1">
      <w:pPr>
        <w:rPr>
          <w:lang w:eastAsia="sv-SE"/>
        </w:rPr>
      </w:pPr>
    </w:p>
    <w:p w14:paraId="3A37605B" w14:textId="77777777" w:rsidR="00F927B1" w:rsidRDefault="00000000">
      <w:pPr>
        <w:pStyle w:val="Separation"/>
        <w:rPr>
          <w:rFonts w:eastAsia="??"/>
          <w:b w:val="0"/>
          <w:bCs/>
          <w:color w:val="FF0000"/>
          <w:sz w:val="32"/>
        </w:rPr>
      </w:pPr>
      <w:r w:rsidRPr="005B06EF">
        <w:rPr>
          <w:rFonts w:eastAsia="??" w:hint="eastAsia"/>
          <w:b w:val="0"/>
          <w:bCs/>
          <w:color w:val="FF0000"/>
          <w:sz w:val="32"/>
          <w:lang w:val="en-US" w:eastAsia="zh-CN"/>
        </w:rPr>
        <w:t>&lt;</w:t>
      </w:r>
      <w:r w:rsidRPr="005B06EF">
        <w:rPr>
          <w:rFonts w:eastAsia="??" w:hint="eastAsia"/>
          <w:b w:val="0"/>
          <w:bCs/>
          <w:color w:val="FF0000"/>
          <w:sz w:val="32"/>
          <w:lang w:eastAsia="ja-JP"/>
        </w:rPr>
        <w:t>&lt;</w:t>
      </w:r>
      <w:r w:rsidRPr="005B06EF">
        <w:rPr>
          <w:rFonts w:eastAsia="??" w:hint="eastAsia"/>
          <w:b w:val="0"/>
          <w:bCs/>
          <w:color w:val="FF0000"/>
          <w:sz w:val="32"/>
          <w:lang w:val="en-US" w:eastAsia="zh-Hans"/>
        </w:rPr>
        <w:t>End</w:t>
      </w:r>
      <w:r w:rsidRPr="005B06EF">
        <w:rPr>
          <w:rFonts w:eastAsia="??" w:hint="eastAsia"/>
          <w:b w:val="0"/>
          <w:bCs/>
          <w:color w:val="FF0000"/>
          <w:sz w:val="32"/>
          <w:lang w:eastAsia="zh-Hans"/>
        </w:rPr>
        <w:t xml:space="preserve"> </w:t>
      </w:r>
      <w:r w:rsidRPr="005B06EF">
        <w:rPr>
          <w:rFonts w:eastAsia="??" w:hint="eastAsia"/>
          <w:b w:val="0"/>
          <w:bCs/>
          <w:color w:val="FF0000"/>
          <w:sz w:val="32"/>
          <w:lang w:val="en-US" w:eastAsia="zh-Hans"/>
        </w:rPr>
        <w:t>of</w:t>
      </w:r>
      <w:r w:rsidRPr="005B06EF">
        <w:rPr>
          <w:rFonts w:eastAsia="??" w:hint="eastAsia"/>
          <w:b w:val="0"/>
          <w:bCs/>
          <w:color w:val="FF0000"/>
          <w:sz w:val="32"/>
          <w:lang w:eastAsia="zh-Hans"/>
        </w:rPr>
        <w:t xml:space="preserve"> </w:t>
      </w:r>
      <w:r w:rsidRPr="005B06EF">
        <w:rPr>
          <w:rFonts w:eastAsia="??" w:hint="eastAsia"/>
          <w:b w:val="0"/>
          <w:bCs/>
          <w:color w:val="FF0000"/>
          <w:sz w:val="32"/>
          <w:lang w:val="en-US" w:eastAsia="zh-Hans"/>
        </w:rPr>
        <w:t>changes</w:t>
      </w:r>
      <w:r w:rsidRPr="005B06EF">
        <w:rPr>
          <w:rFonts w:eastAsia="??" w:hint="eastAsia"/>
          <w:b w:val="0"/>
          <w:bCs/>
          <w:color w:val="FF0000"/>
          <w:sz w:val="32"/>
          <w:lang w:eastAsia="ja-JP"/>
        </w:rPr>
        <w:t>&gt;</w:t>
      </w:r>
      <w:r w:rsidRPr="005B06EF">
        <w:rPr>
          <w:rFonts w:eastAsia="??" w:hint="eastAsia"/>
          <w:b w:val="0"/>
          <w:bCs/>
          <w:color w:val="FF0000"/>
          <w:sz w:val="32"/>
          <w:lang w:val="en-US" w:eastAsia="zh-CN"/>
        </w:rPr>
        <w:t>&gt;</w:t>
      </w:r>
    </w:p>
    <w:p w14:paraId="79785208" w14:textId="77777777" w:rsidR="00F927B1" w:rsidRDefault="00F927B1"/>
    <w:sectPr w:rsidR="00F927B1">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CD64C" w14:textId="77777777" w:rsidR="00B76ECA" w:rsidRDefault="00B76ECA">
      <w:pPr>
        <w:spacing w:after="0"/>
      </w:pPr>
      <w:r>
        <w:separator/>
      </w:r>
    </w:p>
  </w:endnote>
  <w:endnote w:type="continuationSeparator" w:id="0">
    <w:p w14:paraId="547F68F0" w14:textId="77777777" w:rsidR="00B76ECA" w:rsidRDefault="00B76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
    <w:altName w:val="Yu Gothic"/>
    <w:panose1 w:val="020B0604020202020204"/>
    <w:charset w:val="80"/>
    <w:family w:val="roman"/>
    <w:pitch w:val="default"/>
    <w:sig w:usb0="00000000" w:usb1="00000000" w:usb2="00000010" w:usb3="00000000" w:csb0="00020000" w:csb1="00000000"/>
  </w:font>
  <w:font w:name="v4.2.0">
    <w:altName w:val="Cambria"/>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D593" w14:textId="77777777" w:rsidR="00B76ECA" w:rsidRDefault="00B76ECA">
      <w:pPr>
        <w:spacing w:after="0"/>
      </w:pPr>
      <w:r>
        <w:separator/>
      </w:r>
    </w:p>
  </w:footnote>
  <w:footnote w:type="continuationSeparator" w:id="0">
    <w:p w14:paraId="5D12D3C1" w14:textId="77777777" w:rsidR="00B76ECA" w:rsidRDefault="00B76E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38B43" w14:textId="77777777" w:rsidR="00F927B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149E4" w14:textId="77777777" w:rsidR="00F927B1" w:rsidRDefault="00F927B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90F9" w14:textId="77777777" w:rsidR="00F927B1"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9D10" w14:textId="77777777" w:rsidR="00F927B1" w:rsidRDefault="00F927B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F77C6"/>
    <w:multiLevelType w:val="hybridMultilevel"/>
    <w:tmpl w:val="55F63A46"/>
    <w:lvl w:ilvl="0" w:tplc="381E2450">
      <w:start w:val="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64E444A1"/>
    <w:multiLevelType w:val="multilevel"/>
    <w:tmpl w:val="64E444A1"/>
    <w:lvl w:ilvl="0">
      <w:start w:val="1"/>
      <w:numFmt w:val="bullet"/>
      <w:lvlText w:val="-"/>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248003532">
    <w:abstractNumId w:val="1"/>
  </w:num>
  <w:num w:numId="2" w16cid:durableId="5421401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B06E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EC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1814"/>
    <w:rsid w:val="00D24991"/>
    <w:rsid w:val="00D50255"/>
    <w:rsid w:val="00D66520"/>
    <w:rsid w:val="00D84AE9"/>
    <w:rsid w:val="00D9124E"/>
    <w:rsid w:val="00DE34CF"/>
    <w:rsid w:val="00E13F3D"/>
    <w:rsid w:val="00E34898"/>
    <w:rsid w:val="00EB09B7"/>
    <w:rsid w:val="00EE7D7C"/>
    <w:rsid w:val="00F25D98"/>
    <w:rsid w:val="00F300FB"/>
    <w:rsid w:val="00F370D2"/>
    <w:rsid w:val="00F927B1"/>
    <w:rsid w:val="00FB6386"/>
    <w:rsid w:val="0A162134"/>
    <w:rsid w:val="0C924C8B"/>
    <w:rsid w:val="0EED198A"/>
    <w:rsid w:val="3BB916A8"/>
    <w:rsid w:val="3BC27C05"/>
    <w:rsid w:val="41A718C6"/>
    <w:rsid w:val="47D13E1D"/>
    <w:rsid w:val="48A170B7"/>
    <w:rsid w:val="48FA0784"/>
    <w:rsid w:val="4FDB5F53"/>
    <w:rsid w:val="519A705C"/>
    <w:rsid w:val="553C465D"/>
    <w:rsid w:val="6505442F"/>
    <w:rsid w:val="6B761E0B"/>
    <w:rsid w:val="79DA4D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4A2FA"/>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a"/>
    <w:qFormat/>
    <w:pPr>
      <w:keepNext/>
      <w:keepLines/>
      <w:spacing w:before="240" w:after="180"/>
      <w:ind w:left="1134" w:hanging="1134"/>
      <w:outlineLvl w:val="0"/>
    </w:pPr>
    <w:rPr>
      <w:rFonts w:ascii="Arial" w:eastAsia="Times New Roman" w:hAnsi="Arial"/>
      <w:b/>
      <w:color w:val="0000FF"/>
      <w:sz w:val="36"/>
      <w:lang w:val="en-GB" w:eastAsia="en-US"/>
    </w:rPr>
  </w:style>
  <w:style w:type="paragraph" w:styleId="af1">
    <w:name w:val="Revision"/>
    <w:hidden/>
    <w:uiPriority w:val="99"/>
    <w:unhideWhenUsed/>
    <w:rsid w:val="005B06EF"/>
    <w:rPr>
      <w:rFonts w:eastAsia="Times New Roman"/>
      <w:lang w:val="en-GB" w:eastAsia="en-US"/>
    </w:rPr>
  </w:style>
  <w:style w:type="character" w:customStyle="1" w:styleId="EditorsNoteChar">
    <w:name w:val="Editor's Note Char"/>
    <w:link w:val="EditorsNote"/>
    <w:qFormat/>
    <w:locked/>
    <w:rsid w:val="005B06EF"/>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TotalTime>
  <Pages>7</Pages>
  <Words>2826</Words>
  <Characters>16112</Characters>
  <Application>Microsoft Office Word</Application>
  <DocSecurity>0</DocSecurity>
  <Lines>134</Lines>
  <Paragraphs>37</Paragraphs>
  <ScaleCrop>false</ScaleCrop>
  <Company>3GPP Support Team</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3</cp:revision>
  <cp:lastPrinted>2411-12-31T22:59:00Z</cp:lastPrinted>
  <dcterms:created xsi:type="dcterms:W3CDTF">2025-05-22T14:03:00Z</dcterms:created>
  <dcterms:modified xsi:type="dcterms:W3CDTF">2025-05-22T14:13:00Z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R5-252432</vt:lpwstr>
  </property>
  <property fmtid="{D5CDD505-2E9C-101B-9397-08002B2CF9AE}" pid="10" name="Spec#">
    <vt:lpwstr>38.533</vt:lpwstr>
  </property>
  <property fmtid="{D5CDD505-2E9C-101B-9397-08002B2CF9AE}" pid="11" name="Cr#">
    <vt:lpwstr>3902</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 inter-RAT Cell reselection with NTN Carrier for Satellite Access in 14.1.11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0E5DFA6B814540A4870ED75ADB6319CF</vt:lpwstr>
  </property>
</Properties>
</file>